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96E" w:rsidRDefault="006708D2">
      <w:pPr>
        <w:spacing w:after="0" w:line="259" w:lineRule="auto"/>
        <w:ind w:left="514" w:firstLine="0"/>
        <w:jc w:val="left"/>
      </w:pPr>
      <w:r>
        <w:rPr>
          <w:sz w:val="24"/>
        </w:rPr>
        <w:t xml:space="preserve"> </w:t>
      </w:r>
      <w:r>
        <w:rPr>
          <w:sz w:val="3"/>
          <w:vertAlign w:val="subscript"/>
        </w:rPr>
        <w:t xml:space="preserve"> </w:t>
      </w:r>
    </w:p>
    <w:p w:rsidR="0081796E" w:rsidRDefault="006708D2" w:rsidP="00600DEE">
      <w:pPr>
        <w:pStyle w:val="Heading1"/>
        <w:shd w:val="clear" w:color="auto" w:fill="FFFFFF" w:themeFill="background1"/>
        <w:ind w:left="90"/>
      </w:pPr>
      <w:r>
        <w:t>AAC</w:t>
      </w:r>
      <w:r w:rsidR="00066CA1">
        <w:t xml:space="preserve"> </w:t>
      </w:r>
      <w:r>
        <w:t xml:space="preserve">Nr. _____________/ ___________ </w:t>
      </w:r>
    </w:p>
    <w:p w:rsidR="0081796E" w:rsidRDefault="006708D2" w:rsidP="00066CA1">
      <w:pPr>
        <w:spacing w:after="40" w:line="259" w:lineRule="auto"/>
        <w:ind w:left="514" w:firstLine="0"/>
        <w:jc w:val="left"/>
      </w:pPr>
      <w:r>
        <w:rPr>
          <w:b/>
        </w:rPr>
        <w:t xml:space="preserve"> </w:t>
      </w:r>
    </w:p>
    <w:tbl>
      <w:tblPr>
        <w:tblStyle w:val="TableGrid"/>
        <w:tblW w:w="9900" w:type="dxa"/>
        <w:tblInd w:w="85" w:type="dxa"/>
        <w:tblCellMar>
          <w:top w:w="69" w:type="dxa"/>
          <w:right w:w="13" w:type="dxa"/>
        </w:tblCellMar>
        <w:tblLook w:val="04A0" w:firstRow="1" w:lastRow="0" w:firstColumn="1" w:lastColumn="0" w:noHBand="0" w:noVBand="1"/>
      </w:tblPr>
      <w:tblGrid>
        <w:gridCol w:w="1106"/>
        <w:gridCol w:w="1414"/>
        <w:gridCol w:w="90"/>
        <w:gridCol w:w="990"/>
        <w:gridCol w:w="1637"/>
        <w:gridCol w:w="33"/>
        <w:gridCol w:w="670"/>
        <w:gridCol w:w="900"/>
        <w:gridCol w:w="630"/>
        <w:gridCol w:w="1710"/>
        <w:gridCol w:w="720"/>
      </w:tblGrid>
      <w:tr w:rsidR="00066CA1" w:rsidTr="00670C82">
        <w:trPr>
          <w:trHeight w:val="229"/>
        </w:trPr>
        <w:tc>
          <w:tcPr>
            <w:tcW w:w="9900"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6CA1" w:rsidRPr="00066CA1" w:rsidRDefault="00066CA1" w:rsidP="00066CA1">
            <w:pPr>
              <w:spacing w:after="0" w:line="259" w:lineRule="auto"/>
              <w:ind w:left="576" w:firstLine="0"/>
              <w:jc w:val="center"/>
              <w:rPr>
                <w:sz w:val="24"/>
                <w:szCs w:val="24"/>
              </w:rPr>
            </w:pPr>
            <w:r w:rsidRPr="00066CA1">
              <w:rPr>
                <w:b/>
                <w:sz w:val="24"/>
                <w:szCs w:val="24"/>
              </w:rPr>
              <w:t xml:space="preserve">PPL(A) SKILL TEST </w:t>
            </w:r>
          </w:p>
        </w:tc>
      </w:tr>
      <w:tr w:rsidR="00066CA1" w:rsidTr="00670C82">
        <w:trPr>
          <w:trHeight w:val="382"/>
        </w:trPr>
        <w:tc>
          <w:tcPr>
            <w:tcW w:w="261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66CA1" w:rsidRPr="003D6E7F" w:rsidRDefault="00066CA1" w:rsidP="007D30B2">
            <w:pPr>
              <w:spacing w:after="0" w:line="259" w:lineRule="auto"/>
              <w:ind w:left="96"/>
              <w:jc w:val="left"/>
              <w:rPr>
                <w:szCs w:val="18"/>
              </w:rPr>
            </w:pPr>
            <w:r w:rsidRPr="003D6E7F">
              <w:rPr>
                <w:szCs w:val="18"/>
              </w:rPr>
              <w:t>Applicant</w:t>
            </w:r>
            <w:r w:rsidRPr="003D6E7F">
              <w:rPr>
                <w:szCs w:val="18"/>
                <w:lang w:val="en-US"/>
              </w:rPr>
              <w:t xml:space="preserve">’s </w:t>
            </w:r>
            <w:r w:rsidRPr="003D6E7F">
              <w:rPr>
                <w:szCs w:val="18"/>
              </w:rPr>
              <w:t>name and surname</w:t>
            </w:r>
          </w:p>
        </w:tc>
        <w:tc>
          <w:tcPr>
            <w:tcW w:w="7290" w:type="dxa"/>
            <w:gridSpan w:val="8"/>
            <w:tcBorders>
              <w:top w:val="single" w:sz="4" w:space="0" w:color="000000"/>
              <w:left w:val="single" w:sz="4" w:space="0" w:color="000000"/>
              <w:bottom w:val="single" w:sz="4" w:space="0" w:color="000000"/>
              <w:right w:val="single" w:sz="4" w:space="0" w:color="000000"/>
            </w:tcBorders>
            <w:vAlign w:val="center"/>
          </w:tcPr>
          <w:p w:rsidR="00066CA1" w:rsidRPr="003D6E7F" w:rsidRDefault="00066CA1">
            <w:pPr>
              <w:spacing w:after="0" w:line="259" w:lineRule="auto"/>
              <w:ind w:left="110" w:firstLine="0"/>
              <w:jc w:val="left"/>
              <w:rPr>
                <w:szCs w:val="18"/>
              </w:rPr>
            </w:pPr>
            <w:r w:rsidRPr="003D6E7F">
              <w:rPr>
                <w:szCs w:val="18"/>
              </w:rPr>
              <w:t xml:space="preserve"> </w:t>
            </w:r>
          </w:p>
          <w:p w:rsidR="00066CA1" w:rsidRPr="003D6E7F" w:rsidRDefault="00066CA1">
            <w:pPr>
              <w:spacing w:after="0" w:line="259" w:lineRule="auto"/>
              <w:ind w:left="108" w:firstLine="0"/>
              <w:jc w:val="left"/>
              <w:rPr>
                <w:szCs w:val="18"/>
              </w:rPr>
            </w:pPr>
            <w:r w:rsidRPr="003D6E7F">
              <w:rPr>
                <w:szCs w:val="18"/>
              </w:rPr>
              <w:t xml:space="preserve"> </w:t>
            </w:r>
          </w:p>
        </w:tc>
      </w:tr>
      <w:tr w:rsidR="00066CA1" w:rsidTr="00670C82">
        <w:trPr>
          <w:trHeight w:val="130"/>
        </w:trPr>
        <w:tc>
          <w:tcPr>
            <w:tcW w:w="261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66CA1" w:rsidRPr="003D6E7F" w:rsidRDefault="00066CA1" w:rsidP="007D30B2">
            <w:pPr>
              <w:spacing w:after="0" w:line="259" w:lineRule="auto"/>
              <w:ind w:left="96" w:firstLine="0"/>
              <w:jc w:val="left"/>
              <w:rPr>
                <w:szCs w:val="18"/>
              </w:rPr>
            </w:pPr>
            <w:r w:rsidRPr="003D6E7F">
              <w:rPr>
                <w:szCs w:val="18"/>
              </w:rPr>
              <w:t xml:space="preserve">Licence type and No. </w:t>
            </w:r>
          </w:p>
        </w:tc>
        <w:tc>
          <w:tcPr>
            <w:tcW w:w="2627" w:type="dxa"/>
            <w:gridSpan w:val="2"/>
            <w:tcBorders>
              <w:top w:val="single" w:sz="4" w:space="0" w:color="000000"/>
              <w:left w:val="single" w:sz="4" w:space="0" w:color="000000"/>
              <w:bottom w:val="single" w:sz="4" w:space="0" w:color="000000"/>
              <w:right w:val="nil"/>
            </w:tcBorders>
          </w:tcPr>
          <w:p w:rsidR="00066CA1" w:rsidRPr="003D6E7F" w:rsidRDefault="00066CA1">
            <w:pPr>
              <w:spacing w:after="0" w:line="259" w:lineRule="auto"/>
              <w:ind w:left="110" w:firstLine="0"/>
              <w:jc w:val="left"/>
              <w:rPr>
                <w:szCs w:val="18"/>
              </w:rPr>
            </w:pPr>
            <w:r w:rsidRPr="003D6E7F">
              <w:rPr>
                <w:szCs w:val="18"/>
              </w:rPr>
              <w:t xml:space="preserve"> </w:t>
            </w:r>
          </w:p>
        </w:tc>
        <w:tc>
          <w:tcPr>
            <w:tcW w:w="33" w:type="dxa"/>
            <w:tcBorders>
              <w:top w:val="single" w:sz="4" w:space="0" w:color="000000"/>
              <w:left w:val="nil"/>
              <w:bottom w:val="single" w:sz="4" w:space="0" w:color="000000"/>
              <w:right w:val="single" w:sz="4" w:space="0" w:color="000000"/>
            </w:tcBorders>
          </w:tcPr>
          <w:p w:rsidR="00066CA1" w:rsidRPr="003D6E7F" w:rsidRDefault="00066CA1">
            <w:pPr>
              <w:spacing w:after="160" w:line="259" w:lineRule="auto"/>
              <w:ind w:left="0" w:firstLine="0"/>
              <w:jc w:val="left"/>
              <w:rPr>
                <w:szCs w:val="18"/>
              </w:rPr>
            </w:pPr>
          </w:p>
        </w:tc>
        <w:tc>
          <w:tcPr>
            <w:tcW w:w="2200" w:type="dxa"/>
            <w:gridSpan w:val="3"/>
            <w:tcBorders>
              <w:top w:val="single" w:sz="4" w:space="0" w:color="000000"/>
              <w:left w:val="nil"/>
              <w:bottom w:val="single" w:sz="4" w:space="0" w:color="000000"/>
              <w:right w:val="single" w:sz="4" w:space="0" w:color="000000"/>
            </w:tcBorders>
            <w:shd w:val="clear" w:color="auto" w:fill="F2F2F2" w:themeFill="background1" w:themeFillShade="F2"/>
          </w:tcPr>
          <w:p w:rsidR="00066CA1" w:rsidRPr="003D6E7F" w:rsidRDefault="00066CA1" w:rsidP="00A92A34">
            <w:pPr>
              <w:spacing w:after="0" w:line="259" w:lineRule="auto"/>
              <w:ind w:left="162" w:firstLine="0"/>
              <w:jc w:val="left"/>
              <w:rPr>
                <w:szCs w:val="18"/>
              </w:rPr>
            </w:pPr>
            <w:r w:rsidRPr="003D6E7F">
              <w:rPr>
                <w:szCs w:val="18"/>
              </w:rPr>
              <w:t>Applicant signature</w:t>
            </w:r>
          </w:p>
        </w:tc>
        <w:tc>
          <w:tcPr>
            <w:tcW w:w="2430" w:type="dxa"/>
            <w:gridSpan w:val="2"/>
            <w:tcBorders>
              <w:top w:val="single" w:sz="4" w:space="0" w:color="000000"/>
              <w:left w:val="nil"/>
              <w:bottom w:val="single" w:sz="4" w:space="0" w:color="000000"/>
              <w:right w:val="single" w:sz="4" w:space="0" w:color="000000"/>
            </w:tcBorders>
          </w:tcPr>
          <w:p w:rsidR="00066CA1" w:rsidRPr="003D6E7F" w:rsidRDefault="00066CA1" w:rsidP="00A92A34">
            <w:pPr>
              <w:spacing w:after="0" w:line="259" w:lineRule="auto"/>
              <w:ind w:left="0" w:firstLine="0"/>
              <w:jc w:val="left"/>
              <w:rPr>
                <w:szCs w:val="18"/>
              </w:rPr>
            </w:pPr>
          </w:p>
        </w:tc>
      </w:tr>
      <w:tr w:rsidR="00675AE9" w:rsidTr="00670C82">
        <w:trPr>
          <w:trHeight w:val="202"/>
        </w:trPr>
        <w:tc>
          <w:tcPr>
            <w:tcW w:w="11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75AE9" w:rsidRPr="003D6E7F" w:rsidRDefault="00675AE9">
            <w:pPr>
              <w:spacing w:after="0" w:line="259" w:lineRule="auto"/>
              <w:ind w:left="107" w:firstLine="0"/>
              <w:jc w:val="left"/>
              <w:rPr>
                <w:szCs w:val="18"/>
              </w:rPr>
            </w:pPr>
            <w:r w:rsidRPr="003D6E7F">
              <w:rPr>
                <w:szCs w:val="18"/>
              </w:rPr>
              <w:t xml:space="preserve">1 </w:t>
            </w:r>
          </w:p>
        </w:tc>
        <w:tc>
          <w:tcPr>
            <w:tcW w:w="8794"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75AE9" w:rsidRPr="003D6E7F" w:rsidRDefault="00675AE9" w:rsidP="00675AE9">
            <w:pPr>
              <w:spacing w:after="0" w:line="259" w:lineRule="auto"/>
              <w:ind w:left="0" w:firstLine="0"/>
              <w:jc w:val="left"/>
              <w:rPr>
                <w:szCs w:val="18"/>
              </w:rPr>
            </w:pPr>
            <w:r w:rsidRPr="003D6E7F">
              <w:rPr>
                <w:i/>
                <w:szCs w:val="18"/>
              </w:rPr>
              <w:t>Details of flight</w:t>
            </w:r>
            <w:r w:rsidRPr="003D6E7F">
              <w:rPr>
                <w:szCs w:val="18"/>
              </w:rPr>
              <w:t xml:space="preserve"> </w:t>
            </w:r>
          </w:p>
        </w:tc>
      </w:tr>
      <w:tr w:rsidR="00675AE9" w:rsidTr="00670C82">
        <w:trPr>
          <w:trHeight w:val="337"/>
        </w:trPr>
        <w:tc>
          <w:tcPr>
            <w:tcW w:w="261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75AE9" w:rsidRPr="003D6E7F" w:rsidRDefault="00675AE9" w:rsidP="00A92A34">
            <w:pPr>
              <w:spacing w:after="0" w:line="259" w:lineRule="auto"/>
              <w:ind w:left="0" w:firstLine="0"/>
              <w:jc w:val="left"/>
              <w:rPr>
                <w:szCs w:val="18"/>
              </w:rPr>
            </w:pPr>
            <w:r w:rsidRPr="003D6E7F">
              <w:rPr>
                <w:i/>
                <w:szCs w:val="18"/>
              </w:rPr>
              <w:t xml:space="preserve">Class/type aeroplane </w:t>
            </w:r>
          </w:p>
        </w:tc>
        <w:tc>
          <w:tcPr>
            <w:tcW w:w="2627" w:type="dxa"/>
            <w:gridSpan w:val="2"/>
            <w:tcBorders>
              <w:top w:val="single" w:sz="4" w:space="0" w:color="000000"/>
              <w:left w:val="single" w:sz="4" w:space="0" w:color="000000"/>
              <w:bottom w:val="single" w:sz="4" w:space="0" w:color="000000"/>
              <w:right w:val="nil"/>
            </w:tcBorders>
          </w:tcPr>
          <w:p w:rsidR="00675AE9" w:rsidRPr="003D6E7F" w:rsidRDefault="00675AE9" w:rsidP="00A92A34">
            <w:pPr>
              <w:spacing w:after="0" w:line="259" w:lineRule="auto"/>
              <w:ind w:left="108" w:firstLine="0"/>
              <w:jc w:val="left"/>
              <w:rPr>
                <w:szCs w:val="18"/>
              </w:rPr>
            </w:pPr>
            <w:r w:rsidRPr="003D6E7F">
              <w:rPr>
                <w:szCs w:val="18"/>
              </w:rPr>
              <w:t xml:space="preserve"> </w:t>
            </w:r>
          </w:p>
        </w:tc>
        <w:tc>
          <w:tcPr>
            <w:tcW w:w="33" w:type="dxa"/>
            <w:tcBorders>
              <w:top w:val="single" w:sz="4" w:space="0" w:color="000000"/>
              <w:left w:val="nil"/>
              <w:bottom w:val="single" w:sz="4" w:space="0" w:color="000000"/>
              <w:right w:val="single" w:sz="4" w:space="0" w:color="000000"/>
            </w:tcBorders>
          </w:tcPr>
          <w:p w:rsidR="00675AE9" w:rsidRPr="003D6E7F" w:rsidRDefault="00675AE9" w:rsidP="00A92A34">
            <w:pPr>
              <w:spacing w:after="0" w:line="259" w:lineRule="auto"/>
              <w:ind w:left="0" w:firstLine="0"/>
              <w:jc w:val="left"/>
              <w:rPr>
                <w:szCs w:val="18"/>
              </w:rPr>
            </w:pPr>
          </w:p>
        </w:tc>
        <w:tc>
          <w:tcPr>
            <w:tcW w:w="220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75AE9" w:rsidRPr="003D6E7F" w:rsidRDefault="00675AE9" w:rsidP="00A92A34">
            <w:pPr>
              <w:spacing w:after="0" w:line="259" w:lineRule="auto"/>
              <w:ind w:left="108" w:firstLine="0"/>
              <w:jc w:val="left"/>
              <w:rPr>
                <w:szCs w:val="18"/>
              </w:rPr>
            </w:pPr>
            <w:r w:rsidRPr="003D6E7F">
              <w:rPr>
                <w:i/>
                <w:szCs w:val="18"/>
              </w:rPr>
              <w:t xml:space="preserve">Departure aerodrome </w:t>
            </w:r>
          </w:p>
        </w:tc>
        <w:tc>
          <w:tcPr>
            <w:tcW w:w="2430" w:type="dxa"/>
            <w:gridSpan w:val="2"/>
            <w:tcBorders>
              <w:top w:val="single" w:sz="4" w:space="0" w:color="000000"/>
              <w:left w:val="single" w:sz="4" w:space="0" w:color="000000"/>
              <w:bottom w:val="single" w:sz="4" w:space="0" w:color="000000"/>
              <w:right w:val="single" w:sz="4" w:space="0" w:color="000000"/>
            </w:tcBorders>
          </w:tcPr>
          <w:p w:rsidR="00675AE9" w:rsidRPr="003D6E7F" w:rsidRDefault="00675AE9" w:rsidP="00A92A34">
            <w:pPr>
              <w:spacing w:after="0" w:line="259" w:lineRule="auto"/>
              <w:ind w:left="108" w:firstLine="0"/>
              <w:jc w:val="left"/>
              <w:rPr>
                <w:szCs w:val="18"/>
              </w:rPr>
            </w:pPr>
            <w:r w:rsidRPr="003D6E7F">
              <w:rPr>
                <w:szCs w:val="18"/>
              </w:rPr>
              <w:t xml:space="preserve"> </w:t>
            </w:r>
          </w:p>
        </w:tc>
      </w:tr>
      <w:tr w:rsidR="00675AE9" w:rsidTr="00670C82">
        <w:trPr>
          <w:trHeight w:val="339"/>
        </w:trPr>
        <w:tc>
          <w:tcPr>
            <w:tcW w:w="261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75AE9" w:rsidRPr="003D6E7F" w:rsidRDefault="00675AE9" w:rsidP="00A92A34">
            <w:pPr>
              <w:spacing w:after="0" w:line="259" w:lineRule="auto"/>
              <w:ind w:left="0" w:firstLine="0"/>
              <w:jc w:val="left"/>
              <w:rPr>
                <w:szCs w:val="18"/>
              </w:rPr>
            </w:pPr>
            <w:r w:rsidRPr="003D6E7F">
              <w:rPr>
                <w:i/>
                <w:szCs w:val="18"/>
              </w:rPr>
              <w:t xml:space="preserve">Registration </w:t>
            </w:r>
          </w:p>
        </w:tc>
        <w:tc>
          <w:tcPr>
            <w:tcW w:w="2627" w:type="dxa"/>
            <w:gridSpan w:val="2"/>
            <w:tcBorders>
              <w:top w:val="single" w:sz="4" w:space="0" w:color="000000"/>
              <w:left w:val="single" w:sz="4" w:space="0" w:color="000000"/>
              <w:bottom w:val="single" w:sz="4" w:space="0" w:color="000000"/>
              <w:right w:val="nil"/>
            </w:tcBorders>
          </w:tcPr>
          <w:p w:rsidR="00675AE9" w:rsidRPr="003D6E7F" w:rsidRDefault="00675AE9" w:rsidP="00A92A34">
            <w:pPr>
              <w:spacing w:after="0" w:line="259" w:lineRule="auto"/>
              <w:ind w:left="108" w:firstLine="0"/>
              <w:jc w:val="left"/>
              <w:rPr>
                <w:szCs w:val="18"/>
              </w:rPr>
            </w:pPr>
            <w:r w:rsidRPr="003D6E7F">
              <w:rPr>
                <w:szCs w:val="18"/>
              </w:rPr>
              <w:t xml:space="preserve"> </w:t>
            </w:r>
          </w:p>
        </w:tc>
        <w:tc>
          <w:tcPr>
            <w:tcW w:w="33" w:type="dxa"/>
            <w:tcBorders>
              <w:top w:val="single" w:sz="4" w:space="0" w:color="000000"/>
              <w:left w:val="nil"/>
              <w:bottom w:val="single" w:sz="4" w:space="0" w:color="000000"/>
              <w:right w:val="single" w:sz="4" w:space="0" w:color="000000"/>
            </w:tcBorders>
          </w:tcPr>
          <w:p w:rsidR="00675AE9" w:rsidRPr="003D6E7F" w:rsidRDefault="00675AE9" w:rsidP="00A92A34">
            <w:pPr>
              <w:spacing w:after="0" w:line="259" w:lineRule="auto"/>
              <w:ind w:left="0" w:firstLine="0"/>
              <w:jc w:val="left"/>
              <w:rPr>
                <w:szCs w:val="18"/>
              </w:rPr>
            </w:pPr>
          </w:p>
        </w:tc>
        <w:tc>
          <w:tcPr>
            <w:tcW w:w="220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75AE9" w:rsidRPr="003D6E7F" w:rsidRDefault="003D6E7F" w:rsidP="00A92A34">
            <w:pPr>
              <w:spacing w:after="0" w:line="259" w:lineRule="auto"/>
              <w:ind w:left="108" w:firstLine="0"/>
              <w:jc w:val="left"/>
              <w:rPr>
                <w:szCs w:val="18"/>
              </w:rPr>
            </w:pPr>
            <w:r w:rsidRPr="003D6E7F">
              <w:rPr>
                <w:i/>
                <w:szCs w:val="18"/>
              </w:rPr>
              <w:t>Destination aerodrome</w:t>
            </w:r>
          </w:p>
        </w:tc>
        <w:tc>
          <w:tcPr>
            <w:tcW w:w="2430" w:type="dxa"/>
            <w:gridSpan w:val="2"/>
            <w:tcBorders>
              <w:top w:val="single" w:sz="4" w:space="0" w:color="000000"/>
              <w:left w:val="single" w:sz="4" w:space="0" w:color="000000"/>
              <w:bottom w:val="single" w:sz="4" w:space="0" w:color="000000"/>
              <w:right w:val="single" w:sz="4" w:space="0" w:color="000000"/>
            </w:tcBorders>
          </w:tcPr>
          <w:p w:rsidR="00675AE9" w:rsidRPr="003D6E7F" w:rsidRDefault="00675AE9" w:rsidP="00A92A34">
            <w:pPr>
              <w:spacing w:after="0" w:line="259" w:lineRule="auto"/>
              <w:ind w:left="108" w:firstLine="0"/>
              <w:jc w:val="left"/>
              <w:rPr>
                <w:szCs w:val="18"/>
              </w:rPr>
            </w:pPr>
            <w:r w:rsidRPr="003D6E7F">
              <w:rPr>
                <w:szCs w:val="18"/>
              </w:rPr>
              <w:t xml:space="preserve"> </w:t>
            </w:r>
          </w:p>
        </w:tc>
      </w:tr>
      <w:tr w:rsidR="00675AE9" w:rsidTr="00670C82">
        <w:trPr>
          <w:trHeight w:val="336"/>
        </w:trPr>
        <w:tc>
          <w:tcPr>
            <w:tcW w:w="261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75AE9" w:rsidRPr="003D6E7F" w:rsidRDefault="003D6E7F" w:rsidP="00A92A34">
            <w:pPr>
              <w:spacing w:after="0" w:line="259" w:lineRule="auto"/>
              <w:ind w:left="0" w:firstLine="0"/>
              <w:jc w:val="left"/>
              <w:rPr>
                <w:szCs w:val="18"/>
              </w:rPr>
            </w:pPr>
            <w:r w:rsidRPr="003D6E7F">
              <w:rPr>
                <w:i/>
                <w:szCs w:val="18"/>
              </w:rPr>
              <w:t>Block time off</w:t>
            </w:r>
          </w:p>
        </w:tc>
        <w:tc>
          <w:tcPr>
            <w:tcW w:w="2627" w:type="dxa"/>
            <w:gridSpan w:val="2"/>
            <w:tcBorders>
              <w:top w:val="single" w:sz="4" w:space="0" w:color="000000"/>
              <w:left w:val="single" w:sz="4" w:space="0" w:color="000000"/>
              <w:bottom w:val="single" w:sz="4" w:space="0" w:color="000000"/>
              <w:right w:val="nil"/>
            </w:tcBorders>
          </w:tcPr>
          <w:p w:rsidR="00675AE9" w:rsidRPr="003D6E7F" w:rsidRDefault="00675AE9" w:rsidP="00A92A34">
            <w:pPr>
              <w:spacing w:after="0" w:line="259" w:lineRule="auto"/>
              <w:ind w:left="108" w:firstLine="0"/>
              <w:jc w:val="left"/>
              <w:rPr>
                <w:szCs w:val="18"/>
              </w:rPr>
            </w:pPr>
            <w:r w:rsidRPr="003D6E7F">
              <w:rPr>
                <w:szCs w:val="18"/>
              </w:rPr>
              <w:t xml:space="preserve"> </w:t>
            </w:r>
          </w:p>
        </w:tc>
        <w:tc>
          <w:tcPr>
            <w:tcW w:w="33" w:type="dxa"/>
            <w:tcBorders>
              <w:top w:val="single" w:sz="4" w:space="0" w:color="000000"/>
              <w:left w:val="nil"/>
              <w:bottom w:val="single" w:sz="4" w:space="0" w:color="000000"/>
              <w:right w:val="single" w:sz="4" w:space="0" w:color="000000"/>
            </w:tcBorders>
          </w:tcPr>
          <w:p w:rsidR="00675AE9" w:rsidRPr="003D6E7F" w:rsidRDefault="00675AE9" w:rsidP="00A92A34">
            <w:pPr>
              <w:spacing w:after="0" w:line="259" w:lineRule="auto"/>
              <w:ind w:left="0" w:firstLine="0"/>
              <w:jc w:val="left"/>
              <w:rPr>
                <w:szCs w:val="18"/>
              </w:rPr>
            </w:pPr>
          </w:p>
        </w:tc>
        <w:tc>
          <w:tcPr>
            <w:tcW w:w="220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75AE9" w:rsidRPr="003D6E7F" w:rsidRDefault="003D6E7F" w:rsidP="00A92A34">
            <w:pPr>
              <w:spacing w:after="0" w:line="259" w:lineRule="auto"/>
              <w:ind w:left="108" w:firstLine="0"/>
              <w:jc w:val="left"/>
              <w:rPr>
                <w:szCs w:val="18"/>
              </w:rPr>
            </w:pPr>
            <w:r w:rsidRPr="003D6E7F">
              <w:rPr>
                <w:i/>
                <w:szCs w:val="18"/>
              </w:rPr>
              <w:t>Block time on</w:t>
            </w:r>
          </w:p>
        </w:tc>
        <w:tc>
          <w:tcPr>
            <w:tcW w:w="2430" w:type="dxa"/>
            <w:gridSpan w:val="2"/>
            <w:tcBorders>
              <w:top w:val="single" w:sz="4" w:space="0" w:color="000000"/>
              <w:left w:val="single" w:sz="4" w:space="0" w:color="000000"/>
              <w:bottom w:val="single" w:sz="4" w:space="0" w:color="000000"/>
              <w:right w:val="single" w:sz="4" w:space="0" w:color="000000"/>
            </w:tcBorders>
          </w:tcPr>
          <w:p w:rsidR="00675AE9" w:rsidRPr="003D6E7F" w:rsidRDefault="00675AE9" w:rsidP="00A92A34">
            <w:pPr>
              <w:spacing w:after="0" w:line="259" w:lineRule="auto"/>
              <w:ind w:left="108" w:firstLine="0"/>
              <w:jc w:val="left"/>
              <w:rPr>
                <w:szCs w:val="18"/>
              </w:rPr>
            </w:pPr>
            <w:r w:rsidRPr="003D6E7F">
              <w:rPr>
                <w:szCs w:val="18"/>
              </w:rPr>
              <w:t xml:space="preserve"> </w:t>
            </w:r>
          </w:p>
        </w:tc>
      </w:tr>
      <w:tr w:rsidR="00675AE9" w:rsidTr="00670C82">
        <w:trPr>
          <w:trHeight w:val="337"/>
        </w:trPr>
        <w:tc>
          <w:tcPr>
            <w:tcW w:w="261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75AE9" w:rsidRPr="003D6E7F" w:rsidRDefault="003D6E7F" w:rsidP="00A92A34">
            <w:pPr>
              <w:spacing w:after="0" w:line="259" w:lineRule="auto"/>
              <w:ind w:left="0" w:firstLine="0"/>
              <w:jc w:val="left"/>
              <w:rPr>
                <w:szCs w:val="18"/>
              </w:rPr>
            </w:pPr>
            <w:r w:rsidRPr="003D6E7F">
              <w:rPr>
                <w:i/>
                <w:szCs w:val="18"/>
              </w:rPr>
              <w:t>Total block time</w:t>
            </w:r>
          </w:p>
        </w:tc>
        <w:tc>
          <w:tcPr>
            <w:tcW w:w="2627" w:type="dxa"/>
            <w:gridSpan w:val="2"/>
            <w:tcBorders>
              <w:top w:val="single" w:sz="4" w:space="0" w:color="000000"/>
              <w:left w:val="single" w:sz="4" w:space="0" w:color="000000"/>
              <w:bottom w:val="single" w:sz="4" w:space="0" w:color="000000"/>
              <w:right w:val="nil"/>
            </w:tcBorders>
          </w:tcPr>
          <w:p w:rsidR="00675AE9" w:rsidRPr="003D6E7F" w:rsidRDefault="00675AE9" w:rsidP="00A92A34">
            <w:pPr>
              <w:spacing w:after="0" w:line="259" w:lineRule="auto"/>
              <w:ind w:left="108" w:firstLine="0"/>
              <w:jc w:val="left"/>
              <w:rPr>
                <w:szCs w:val="18"/>
              </w:rPr>
            </w:pPr>
            <w:r w:rsidRPr="003D6E7F">
              <w:rPr>
                <w:szCs w:val="18"/>
              </w:rPr>
              <w:t xml:space="preserve"> </w:t>
            </w:r>
          </w:p>
        </w:tc>
        <w:tc>
          <w:tcPr>
            <w:tcW w:w="33" w:type="dxa"/>
            <w:tcBorders>
              <w:top w:val="single" w:sz="4" w:space="0" w:color="000000"/>
              <w:left w:val="nil"/>
              <w:bottom w:val="single" w:sz="4" w:space="0" w:color="000000"/>
              <w:right w:val="single" w:sz="4" w:space="0" w:color="000000"/>
            </w:tcBorders>
          </w:tcPr>
          <w:p w:rsidR="00675AE9" w:rsidRPr="003D6E7F" w:rsidRDefault="00675AE9" w:rsidP="00A92A34">
            <w:pPr>
              <w:spacing w:after="0" w:line="259" w:lineRule="auto"/>
              <w:ind w:left="0" w:firstLine="0"/>
              <w:jc w:val="left"/>
              <w:rPr>
                <w:szCs w:val="18"/>
              </w:rPr>
            </w:pP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75AE9" w:rsidRPr="003D6E7F" w:rsidRDefault="003D6E7F" w:rsidP="00A92A34">
            <w:pPr>
              <w:spacing w:after="0" w:line="259" w:lineRule="auto"/>
              <w:ind w:left="108" w:firstLine="0"/>
              <w:jc w:val="left"/>
              <w:rPr>
                <w:szCs w:val="18"/>
              </w:rPr>
            </w:pPr>
            <w:r w:rsidRPr="003D6E7F">
              <w:rPr>
                <w:i/>
                <w:szCs w:val="18"/>
              </w:rPr>
              <w:t>Take-off time</w:t>
            </w:r>
            <w:r w:rsidR="00675AE9" w:rsidRPr="003D6E7F">
              <w:rPr>
                <w:i/>
                <w:szCs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675AE9" w:rsidRPr="003D6E7F" w:rsidRDefault="00675AE9" w:rsidP="00A92A34">
            <w:pPr>
              <w:spacing w:after="0" w:line="259" w:lineRule="auto"/>
              <w:ind w:left="108" w:firstLine="0"/>
              <w:jc w:val="left"/>
              <w:rPr>
                <w:szCs w:val="18"/>
              </w:rPr>
            </w:pPr>
            <w:r w:rsidRPr="003D6E7F">
              <w:rPr>
                <w:szCs w:val="18"/>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75AE9" w:rsidRPr="003D6E7F" w:rsidRDefault="00675AE9" w:rsidP="00A92A34">
            <w:pPr>
              <w:spacing w:after="0" w:line="259" w:lineRule="auto"/>
              <w:ind w:left="108" w:firstLine="0"/>
              <w:jc w:val="left"/>
              <w:rPr>
                <w:szCs w:val="18"/>
              </w:rPr>
            </w:pPr>
            <w:r w:rsidRPr="003D6E7F">
              <w:rPr>
                <w:i/>
                <w:szCs w:val="18"/>
              </w:rPr>
              <w:t xml:space="preserve">Landing time: </w:t>
            </w:r>
          </w:p>
        </w:tc>
        <w:tc>
          <w:tcPr>
            <w:tcW w:w="720" w:type="dxa"/>
            <w:tcBorders>
              <w:top w:val="single" w:sz="4" w:space="0" w:color="000000"/>
              <w:left w:val="single" w:sz="4" w:space="0" w:color="000000"/>
              <w:bottom w:val="single" w:sz="4" w:space="0" w:color="000000"/>
              <w:right w:val="single" w:sz="4" w:space="0" w:color="000000"/>
            </w:tcBorders>
          </w:tcPr>
          <w:p w:rsidR="00675AE9" w:rsidRPr="003D6E7F" w:rsidRDefault="00675AE9" w:rsidP="00A92A34">
            <w:pPr>
              <w:spacing w:after="0" w:line="259" w:lineRule="auto"/>
              <w:ind w:left="108" w:firstLine="0"/>
              <w:jc w:val="left"/>
              <w:rPr>
                <w:szCs w:val="18"/>
              </w:rPr>
            </w:pPr>
            <w:r w:rsidRPr="003D6E7F">
              <w:rPr>
                <w:szCs w:val="18"/>
              </w:rPr>
              <w:t xml:space="preserve"> </w:t>
            </w:r>
          </w:p>
        </w:tc>
      </w:tr>
      <w:tr w:rsidR="00675AE9" w:rsidTr="00670C82">
        <w:trPr>
          <w:trHeight w:val="220"/>
        </w:trPr>
        <w:tc>
          <w:tcPr>
            <w:tcW w:w="11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75AE9" w:rsidRPr="003D6E7F" w:rsidRDefault="00675AE9">
            <w:pPr>
              <w:spacing w:after="0" w:line="259" w:lineRule="auto"/>
              <w:ind w:left="107" w:firstLine="0"/>
              <w:jc w:val="left"/>
              <w:rPr>
                <w:szCs w:val="18"/>
              </w:rPr>
            </w:pPr>
            <w:r w:rsidRPr="003D6E7F">
              <w:rPr>
                <w:szCs w:val="18"/>
              </w:rPr>
              <w:t xml:space="preserve">2 </w:t>
            </w:r>
          </w:p>
        </w:tc>
        <w:tc>
          <w:tcPr>
            <w:tcW w:w="8794"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75AE9" w:rsidRPr="003D6E7F" w:rsidRDefault="00675AE9" w:rsidP="00675AE9">
            <w:pPr>
              <w:spacing w:after="0" w:line="259" w:lineRule="auto"/>
              <w:ind w:left="0" w:firstLine="0"/>
              <w:jc w:val="left"/>
              <w:rPr>
                <w:szCs w:val="18"/>
              </w:rPr>
            </w:pPr>
            <w:r w:rsidRPr="003D6E7F">
              <w:rPr>
                <w:i/>
                <w:szCs w:val="18"/>
              </w:rPr>
              <w:t xml:space="preserve"> Result of Test</w:t>
            </w:r>
            <w:r w:rsidRPr="003D6E7F">
              <w:rPr>
                <w:szCs w:val="18"/>
              </w:rPr>
              <w:t xml:space="preserve">  </w:t>
            </w:r>
          </w:p>
        </w:tc>
      </w:tr>
      <w:tr w:rsidR="003D6E7F" w:rsidTr="00670C82">
        <w:trPr>
          <w:trHeight w:val="193"/>
        </w:trPr>
        <w:tc>
          <w:tcPr>
            <w:tcW w:w="2610" w:type="dxa"/>
            <w:gridSpan w:val="3"/>
            <w:tcBorders>
              <w:top w:val="single" w:sz="4" w:space="0" w:color="000000"/>
              <w:left w:val="single" w:sz="4" w:space="0" w:color="000000"/>
              <w:bottom w:val="single" w:sz="4" w:space="0" w:color="000000"/>
              <w:right w:val="nil"/>
            </w:tcBorders>
            <w:shd w:val="clear" w:color="auto" w:fill="F2F2F2" w:themeFill="background1" w:themeFillShade="F2"/>
          </w:tcPr>
          <w:p w:rsidR="00675AE9" w:rsidRPr="003D6E7F" w:rsidRDefault="00675AE9" w:rsidP="00675AE9">
            <w:pPr>
              <w:spacing w:after="0" w:line="259" w:lineRule="auto"/>
              <w:ind w:left="107" w:firstLine="0"/>
              <w:rPr>
                <w:szCs w:val="18"/>
              </w:rPr>
            </w:pPr>
            <w:r w:rsidRPr="003D6E7F">
              <w:rPr>
                <w:i/>
                <w:szCs w:val="18"/>
              </w:rPr>
              <w:t>Pass</w:t>
            </w:r>
            <w:r w:rsidRPr="003D6E7F">
              <w:rPr>
                <w:szCs w:val="18"/>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675AE9" w:rsidRPr="003D6E7F" w:rsidRDefault="00675AE9" w:rsidP="00A92A34">
            <w:pPr>
              <w:spacing w:after="0" w:line="259" w:lineRule="auto"/>
              <w:ind w:left="0" w:firstLine="0"/>
              <w:rPr>
                <w:szCs w:val="18"/>
              </w:rPr>
            </w:pPr>
          </w:p>
        </w:tc>
        <w:tc>
          <w:tcPr>
            <w:tcW w:w="234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75AE9" w:rsidRPr="003D6E7F" w:rsidRDefault="00675AE9" w:rsidP="00A92A34">
            <w:pPr>
              <w:spacing w:after="0" w:line="259" w:lineRule="auto"/>
              <w:ind w:left="68" w:firstLine="0"/>
              <w:rPr>
                <w:szCs w:val="18"/>
              </w:rPr>
            </w:pPr>
            <w:r w:rsidRPr="003D6E7F">
              <w:rPr>
                <w:i/>
                <w:szCs w:val="18"/>
              </w:rPr>
              <w:t>Fail</w:t>
            </w:r>
            <w:r w:rsidRPr="003D6E7F">
              <w:rPr>
                <w:szCs w:val="18"/>
              </w:rPr>
              <w:t xml:space="preserve"> </w:t>
            </w:r>
          </w:p>
        </w:tc>
        <w:tc>
          <w:tcPr>
            <w:tcW w:w="900" w:type="dxa"/>
            <w:tcBorders>
              <w:top w:val="single" w:sz="4" w:space="0" w:color="000000"/>
              <w:left w:val="nil"/>
              <w:bottom w:val="single" w:sz="4" w:space="0" w:color="000000"/>
              <w:right w:val="single" w:sz="4" w:space="0" w:color="000000"/>
            </w:tcBorders>
          </w:tcPr>
          <w:p w:rsidR="00675AE9" w:rsidRPr="003D6E7F" w:rsidRDefault="00675AE9" w:rsidP="00A92A34">
            <w:pPr>
              <w:spacing w:after="0" w:line="259" w:lineRule="auto"/>
              <w:ind w:left="0" w:firstLine="0"/>
              <w:rPr>
                <w:szCs w:val="18"/>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75AE9" w:rsidRPr="003D6E7F" w:rsidRDefault="00675AE9" w:rsidP="00675AE9">
            <w:pPr>
              <w:spacing w:after="0" w:line="259" w:lineRule="auto"/>
              <w:ind w:left="90" w:firstLine="0"/>
              <w:rPr>
                <w:szCs w:val="18"/>
              </w:rPr>
            </w:pPr>
            <w:r w:rsidRPr="003D6E7F">
              <w:rPr>
                <w:i/>
                <w:szCs w:val="18"/>
              </w:rPr>
              <w:t>Partial pass</w:t>
            </w:r>
            <w:r w:rsidRPr="003D6E7F">
              <w:rPr>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75AE9" w:rsidRPr="003D6E7F" w:rsidRDefault="00675AE9" w:rsidP="00675AE9">
            <w:pPr>
              <w:spacing w:after="0" w:line="259" w:lineRule="auto"/>
              <w:ind w:left="108" w:firstLine="0"/>
              <w:rPr>
                <w:szCs w:val="18"/>
              </w:rPr>
            </w:pPr>
          </w:p>
        </w:tc>
      </w:tr>
      <w:tr w:rsidR="00A92A34" w:rsidTr="00670C82">
        <w:trPr>
          <w:trHeight w:val="247"/>
        </w:trPr>
        <w:tc>
          <w:tcPr>
            <w:tcW w:w="11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92A34" w:rsidRPr="003D6E7F" w:rsidRDefault="00A92A34">
            <w:pPr>
              <w:spacing w:after="0" w:line="259" w:lineRule="auto"/>
              <w:ind w:left="107" w:firstLine="0"/>
              <w:jc w:val="left"/>
              <w:rPr>
                <w:szCs w:val="18"/>
              </w:rPr>
            </w:pPr>
            <w:r w:rsidRPr="003D6E7F">
              <w:rPr>
                <w:szCs w:val="18"/>
              </w:rPr>
              <w:t xml:space="preserve">3 </w:t>
            </w:r>
          </w:p>
        </w:tc>
        <w:tc>
          <w:tcPr>
            <w:tcW w:w="8794"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92A34" w:rsidRPr="00A92A34" w:rsidRDefault="00A92A34" w:rsidP="00A92A34">
            <w:pPr>
              <w:spacing w:after="0" w:line="259" w:lineRule="auto"/>
              <w:ind w:left="71" w:firstLine="0"/>
              <w:jc w:val="left"/>
              <w:rPr>
                <w:i/>
                <w:szCs w:val="18"/>
              </w:rPr>
            </w:pPr>
            <w:r w:rsidRPr="00A92A34">
              <w:rPr>
                <w:i/>
                <w:szCs w:val="18"/>
              </w:rPr>
              <w:t xml:space="preserve">Remarks </w:t>
            </w:r>
          </w:p>
        </w:tc>
      </w:tr>
      <w:tr w:rsidR="00A92A34" w:rsidTr="00670C82">
        <w:trPr>
          <w:trHeight w:val="184"/>
        </w:trPr>
        <w:tc>
          <w:tcPr>
            <w:tcW w:w="9900" w:type="dxa"/>
            <w:gridSpan w:val="11"/>
            <w:tcBorders>
              <w:top w:val="single" w:sz="4" w:space="0" w:color="000000"/>
              <w:left w:val="single" w:sz="4" w:space="0" w:color="000000"/>
              <w:bottom w:val="single" w:sz="4" w:space="0" w:color="000000"/>
              <w:right w:val="single" w:sz="4" w:space="0" w:color="000000"/>
            </w:tcBorders>
          </w:tcPr>
          <w:p w:rsidR="00A92A34" w:rsidRPr="003D6E7F" w:rsidRDefault="00A92A34" w:rsidP="00A92A34">
            <w:pPr>
              <w:spacing w:after="0" w:line="259" w:lineRule="auto"/>
              <w:ind w:left="0" w:firstLine="0"/>
              <w:jc w:val="left"/>
              <w:rPr>
                <w:szCs w:val="18"/>
              </w:rPr>
            </w:pPr>
            <w:r w:rsidRPr="003D6E7F">
              <w:rPr>
                <w:szCs w:val="18"/>
              </w:rPr>
              <w:t xml:space="preserve"> </w:t>
            </w:r>
          </w:p>
        </w:tc>
      </w:tr>
      <w:tr w:rsidR="00A92A34" w:rsidTr="00670C82">
        <w:trPr>
          <w:trHeight w:val="67"/>
        </w:trPr>
        <w:tc>
          <w:tcPr>
            <w:tcW w:w="9900" w:type="dxa"/>
            <w:gridSpan w:val="11"/>
            <w:tcBorders>
              <w:top w:val="single" w:sz="4" w:space="0" w:color="000000"/>
              <w:left w:val="single" w:sz="4" w:space="0" w:color="000000"/>
              <w:bottom w:val="single" w:sz="4" w:space="0" w:color="000000"/>
              <w:right w:val="single" w:sz="4" w:space="0" w:color="000000"/>
            </w:tcBorders>
          </w:tcPr>
          <w:p w:rsidR="00A92A34" w:rsidRPr="003D6E7F" w:rsidRDefault="00A92A34" w:rsidP="00A92A34">
            <w:pPr>
              <w:spacing w:after="0" w:line="259" w:lineRule="auto"/>
              <w:ind w:left="0" w:firstLine="0"/>
              <w:jc w:val="left"/>
              <w:rPr>
                <w:szCs w:val="18"/>
              </w:rPr>
            </w:pPr>
            <w:r w:rsidRPr="003D6E7F">
              <w:rPr>
                <w:szCs w:val="18"/>
              </w:rPr>
              <w:t xml:space="preserve"> </w:t>
            </w:r>
          </w:p>
        </w:tc>
      </w:tr>
      <w:tr w:rsidR="003D6E7F" w:rsidTr="00670C82">
        <w:trPr>
          <w:trHeight w:val="302"/>
        </w:trPr>
        <w:tc>
          <w:tcPr>
            <w:tcW w:w="2520" w:type="dxa"/>
            <w:gridSpan w:val="2"/>
            <w:vMerge w:val="restart"/>
            <w:tcBorders>
              <w:top w:val="single" w:sz="4" w:space="0" w:color="000000"/>
              <w:left w:val="single" w:sz="4" w:space="0" w:color="000000"/>
              <w:right w:val="single" w:sz="4" w:space="0" w:color="000000"/>
            </w:tcBorders>
            <w:shd w:val="clear" w:color="auto" w:fill="F2F2F2" w:themeFill="background1" w:themeFillShade="F2"/>
          </w:tcPr>
          <w:p w:rsidR="003D6E7F" w:rsidRPr="003D6E7F" w:rsidRDefault="003D6E7F">
            <w:pPr>
              <w:spacing w:after="0" w:line="259" w:lineRule="auto"/>
              <w:ind w:left="107" w:firstLine="0"/>
              <w:jc w:val="left"/>
              <w:rPr>
                <w:szCs w:val="18"/>
              </w:rPr>
            </w:pPr>
            <w:r w:rsidRPr="003D6E7F">
              <w:rPr>
                <w:i/>
                <w:szCs w:val="18"/>
              </w:rPr>
              <w:t xml:space="preserve">Location and date </w:t>
            </w:r>
          </w:p>
        </w:tc>
        <w:tc>
          <w:tcPr>
            <w:tcW w:w="2717" w:type="dxa"/>
            <w:gridSpan w:val="3"/>
            <w:tcBorders>
              <w:top w:val="single" w:sz="4" w:space="0" w:color="000000"/>
              <w:left w:val="single" w:sz="4" w:space="0" w:color="000000"/>
              <w:bottom w:val="single" w:sz="4" w:space="0" w:color="000000"/>
              <w:right w:val="single" w:sz="4" w:space="0" w:color="000000"/>
            </w:tcBorders>
          </w:tcPr>
          <w:p w:rsidR="003D6E7F" w:rsidRPr="003D6E7F" w:rsidRDefault="003D6E7F">
            <w:pPr>
              <w:spacing w:after="0" w:line="259" w:lineRule="auto"/>
              <w:ind w:left="106" w:firstLine="0"/>
              <w:jc w:val="left"/>
              <w:rPr>
                <w:szCs w:val="18"/>
              </w:rPr>
            </w:pPr>
            <w:r w:rsidRPr="003D6E7F">
              <w:rPr>
                <w:szCs w:val="18"/>
              </w:rPr>
              <w:t xml:space="preserve"> </w:t>
            </w:r>
          </w:p>
        </w:tc>
        <w:tc>
          <w:tcPr>
            <w:tcW w:w="2233" w:type="dxa"/>
            <w:gridSpan w:val="4"/>
            <w:vMerge w:val="restart"/>
            <w:tcBorders>
              <w:top w:val="single" w:sz="4" w:space="0" w:color="000000"/>
              <w:left w:val="single" w:sz="4" w:space="0" w:color="000000"/>
              <w:right w:val="single" w:sz="4" w:space="0" w:color="000000"/>
            </w:tcBorders>
            <w:shd w:val="clear" w:color="auto" w:fill="F2F2F2" w:themeFill="background1" w:themeFillShade="F2"/>
          </w:tcPr>
          <w:p w:rsidR="003D6E7F" w:rsidRPr="003D6E7F" w:rsidRDefault="003D6E7F" w:rsidP="003D6E7F">
            <w:pPr>
              <w:spacing w:after="0" w:line="259" w:lineRule="auto"/>
              <w:ind w:left="166"/>
              <w:jc w:val="left"/>
              <w:rPr>
                <w:szCs w:val="18"/>
              </w:rPr>
            </w:pPr>
            <w:r w:rsidRPr="003D6E7F">
              <w:rPr>
                <w:i/>
                <w:szCs w:val="18"/>
              </w:rPr>
              <w:t xml:space="preserve">Type and number of examiner’s licence </w:t>
            </w:r>
          </w:p>
        </w:tc>
        <w:tc>
          <w:tcPr>
            <w:tcW w:w="2430" w:type="dxa"/>
            <w:gridSpan w:val="2"/>
            <w:vMerge w:val="restart"/>
            <w:tcBorders>
              <w:top w:val="single" w:sz="4" w:space="0" w:color="000000"/>
              <w:left w:val="single" w:sz="4" w:space="0" w:color="000000"/>
              <w:right w:val="single" w:sz="4" w:space="0" w:color="000000"/>
            </w:tcBorders>
          </w:tcPr>
          <w:p w:rsidR="003D6E7F" w:rsidRPr="003D6E7F" w:rsidRDefault="003D6E7F">
            <w:pPr>
              <w:spacing w:after="0" w:line="259" w:lineRule="auto"/>
              <w:ind w:left="106" w:firstLine="0"/>
              <w:jc w:val="left"/>
              <w:rPr>
                <w:szCs w:val="18"/>
              </w:rPr>
            </w:pPr>
            <w:r w:rsidRPr="003D6E7F">
              <w:rPr>
                <w:szCs w:val="18"/>
              </w:rPr>
              <w:t xml:space="preserve"> </w:t>
            </w:r>
          </w:p>
        </w:tc>
      </w:tr>
      <w:tr w:rsidR="003D6E7F" w:rsidTr="00670C82">
        <w:trPr>
          <w:trHeight w:val="301"/>
        </w:trPr>
        <w:tc>
          <w:tcPr>
            <w:tcW w:w="2520" w:type="dxa"/>
            <w:gridSpan w:val="2"/>
            <w:vMerge/>
            <w:tcBorders>
              <w:left w:val="single" w:sz="4" w:space="0" w:color="000000"/>
              <w:bottom w:val="single" w:sz="4" w:space="0" w:color="000000"/>
              <w:right w:val="single" w:sz="4" w:space="0" w:color="000000"/>
            </w:tcBorders>
            <w:shd w:val="clear" w:color="auto" w:fill="F2F2F2" w:themeFill="background1" w:themeFillShade="F2"/>
          </w:tcPr>
          <w:p w:rsidR="003D6E7F" w:rsidRPr="003D6E7F" w:rsidRDefault="003D6E7F">
            <w:pPr>
              <w:spacing w:after="0" w:line="259" w:lineRule="auto"/>
              <w:ind w:left="107" w:firstLine="0"/>
              <w:jc w:val="left"/>
              <w:rPr>
                <w:i/>
                <w:szCs w:val="18"/>
              </w:rPr>
            </w:pPr>
          </w:p>
        </w:tc>
        <w:tc>
          <w:tcPr>
            <w:tcW w:w="2717" w:type="dxa"/>
            <w:gridSpan w:val="3"/>
            <w:tcBorders>
              <w:top w:val="single" w:sz="4" w:space="0" w:color="000000"/>
              <w:left w:val="single" w:sz="4" w:space="0" w:color="000000"/>
              <w:bottom w:val="single" w:sz="4" w:space="0" w:color="000000"/>
              <w:right w:val="single" w:sz="4" w:space="0" w:color="000000"/>
            </w:tcBorders>
          </w:tcPr>
          <w:p w:rsidR="003D6E7F" w:rsidRPr="003D6E7F" w:rsidRDefault="003D6E7F">
            <w:pPr>
              <w:spacing w:after="0" w:line="259" w:lineRule="auto"/>
              <w:ind w:left="106" w:firstLine="0"/>
              <w:jc w:val="left"/>
              <w:rPr>
                <w:szCs w:val="18"/>
              </w:rPr>
            </w:pPr>
          </w:p>
        </w:tc>
        <w:tc>
          <w:tcPr>
            <w:tcW w:w="2233" w:type="dxa"/>
            <w:gridSpan w:val="4"/>
            <w:vMerge/>
            <w:tcBorders>
              <w:left w:val="single" w:sz="4" w:space="0" w:color="000000"/>
              <w:bottom w:val="single" w:sz="4" w:space="0" w:color="000000"/>
              <w:right w:val="single" w:sz="4" w:space="0" w:color="000000"/>
            </w:tcBorders>
            <w:shd w:val="clear" w:color="auto" w:fill="F2F2F2" w:themeFill="background1" w:themeFillShade="F2"/>
          </w:tcPr>
          <w:p w:rsidR="003D6E7F" w:rsidRPr="003D6E7F" w:rsidRDefault="003D6E7F">
            <w:pPr>
              <w:spacing w:after="0" w:line="259" w:lineRule="auto"/>
              <w:ind w:left="106" w:firstLine="0"/>
              <w:jc w:val="left"/>
              <w:rPr>
                <w:i/>
                <w:szCs w:val="18"/>
              </w:rPr>
            </w:pPr>
          </w:p>
        </w:tc>
        <w:tc>
          <w:tcPr>
            <w:tcW w:w="2430" w:type="dxa"/>
            <w:gridSpan w:val="2"/>
            <w:vMerge/>
            <w:tcBorders>
              <w:left w:val="single" w:sz="4" w:space="0" w:color="000000"/>
              <w:bottom w:val="single" w:sz="4" w:space="0" w:color="000000"/>
              <w:right w:val="single" w:sz="4" w:space="0" w:color="000000"/>
            </w:tcBorders>
          </w:tcPr>
          <w:p w:rsidR="003D6E7F" w:rsidRPr="003D6E7F" w:rsidRDefault="003D6E7F">
            <w:pPr>
              <w:spacing w:after="0" w:line="259" w:lineRule="auto"/>
              <w:ind w:left="106" w:firstLine="0"/>
              <w:jc w:val="left"/>
              <w:rPr>
                <w:szCs w:val="18"/>
              </w:rPr>
            </w:pPr>
          </w:p>
        </w:tc>
      </w:tr>
      <w:tr w:rsidR="0081796E" w:rsidTr="00670C82">
        <w:trPr>
          <w:trHeight w:val="339"/>
        </w:trPr>
        <w:tc>
          <w:tcPr>
            <w:tcW w:w="252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1796E" w:rsidRPr="003D6E7F" w:rsidRDefault="006708D2" w:rsidP="003D6E7F">
            <w:pPr>
              <w:spacing w:after="0" w:line="259" w:lineRule="auto"/>
              <w:ind w:left="107" w:firstLine="0"/>
              <w:jc w:val="left"/>
              <w:rPr>
                <w:szCs w:val="18"/>
              </w:rPr>
            </w:pPr>
            <w:r w:rsidRPr="003D6E7F">
              <w:rPr>
                <w:i/>
                <w:szCs w:val="18"/>
              </w:rPr>
              <w:t xml:space="preserve">Signature of examiner </w:t>
            </w:r>
          </w:p>
        </w:tc>
        <w:tc>
          <w:tcPr>
            <w:tcW w:w="2717" w:type="dxa"/>
            <w:gridSpan w:val="3"/>
            <w:tcBorders>
              <w:top w:val="single" w:sz="4" w:space="0" w:color="000000"/>
              <w:left w:val="single" w:sz="4" w:space="0" w:color="000000"/>
              <w:bottom w:val="single" w:sz="4" w:space="0" w:color="000000"/>
              <w:right w:val="single" w:sz="4" w:space="0" w:color="000000"/>
            </w:tcBorders>
          </w:tcPr>
          <w:p w:rsidR="0081796E" w:rsidRPr="003D6E7F" w:rsidRDefault="006708D2">
            <w:pPr>
              <w:spacing w:after="0" w:line="259" w:lineRule="auto"/>
              <w:ind w:left="106" w:firstLine="0"/>
              <w:jc w:val="left"/>
              <w:rPr>
                <w:szCs w:val="18"/>
              </w:rPr>
            </w:pPr>
            <w:r w:rsidRPr="003D6E7F">
              <w:rPr>
                <w:szCs w:val="18"/>
              </w:rPr>
              <w:t xml:space="preserve"> </w:t>
            </w:r>
          </w:p>
        </w:tc>
        <w:tc>
          <w:tcPr>
            <w:tcW w:w="2233"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1796E" w:rsidRPr="003D6E7F" w:rsidRDefault="003D6E7F" w:rsidP="003D6E7F">
            <w:pPr>
              <w:spacing w:after="0" w:line="259" w:lineRule="auto"/>
              <w:ind w:left="106" w:firstLine="0"/>
              <w:jc w:val="left"/>
              <w:rPr>
                <w:szCs w:val="18"/>
              </w:rPr>
            </w:pPr>
            <w:r>
              <w:rPr>
                <w:i/>
                <w:szCs w:val="18"/>
              </w:rPr>
              <w:t>Name of examiner (</w:t>
            </w:r>
            <w:r w:rsidR="006708D2" w:rsidRPr="003D6E7F">
              <w:rPr>
                <w:i/>
                <w:szCs w:val="18"/>
              </w:rPr>
              <w:t>in capitals</w:t>
            </w:r>
            <w:r>
              <w:rPr>
                <w:i/>
                <w:szCs w:val="18"/>
              </w:rPr>
              <w:t>)</w:t>
            </w:r>
          </w:p>
        </w:tc>
        <w:tc>
          <w:tcPr>
            <w:tcW w:w="2430" w:type="dxa"/>
            <w:gridSpan w:val="2"/>
            <w:tcBorders>
              <w:top w:val="single" w:sz="4" w:space="0" w:color="000000"/>
              <w:left w:val="single" w:sz="4" w:space="0" w:color="000000"/>
              <w:bottom w:val="single" w:sz="4" w:space="0" w:color="000000"/>
              <w:right w:val="single" w:sz="4" w:space="0" w:color="000000"/>
            </w:tcBorders>
          </w:tcPr>
          <w:p w:rsidR="0081796E" w:rsidRPr="003D6E7F" w:rsidRDefault="006708D2">
            <w:pPr>
              <w:spacing w:after="0" w:line="259" w:lineRule="auto"/>
              <w:ind w:left="106" w:firstLine="0"/>
              <w:jc w:val="left"/>
              <w:rPr>
                <w:szCs w:val="18"/>
              </w:rPr>
            </w:pPr>
            <w:r w:rsidRPr="003D6E7F">
              <w:rPr>
                <w:szCs w:val="18"/>
              </w:rPr>
              <w:t xml:space="preserve"> </w:t>
            </w:r>
          </w:p>
        </w:tc>
      </w:tr>
    </w:tbl>
    <w:p w:rsidR="0081796E" w:rsidRDefault="006708D2">
      <w:pPr>
        <w:spacing w:after="0" w:line="259" w:lineRule="auto"/>
        <w:ind w:left="514" w:firstLine="0"/>
        <w:jc w:val="left"/>
      </w:pPr>
      <w:r>
        <w:t xml:space="preserve"> </w:t>
      </w:r>
    </w:p>
    <w:p w:rsidR="0081796E" w:rsidRPr="00A92A34" w:rsidRDefault="006708D2" w:rsidP="00670C82">
      <w:pPr>
        <w:tabs>
          <w:tab w:val="left" w:pos="1350"/>
        </w:tabs>
        <w:ind w:left="720" w:right="338"/>
        <w:rPr>
          <w:sz w:val="16"/>
          <w:szCs w:val="16"/>
        </w:rPr>
      </w:pPr>
      <w:r w:rsidRPr="00A92A34">
        <w:rPr>
          <w:sz w:val="16"/>
          <w:szCs w:val="16"/>
        </w:rPr>
        <w:t xml:space="preserve">CONTENTS OF THE SKILL TEST FOR THE ISSUE OF A PPL(A) (AMC1 FCL.235) </w:t>
      </w:r>
    </w:p>
    <w:p w:rsidR="0081796E" w:rsidRPr="003D6E7F" w:rsidRDefault="006708D2" w:rsidP="00670C82">
      <w:pPr>
        <w:numPr>
          <w:ilvl w:val="0"/>
          <w:numId w:val="1"/>
        </w:numPr>
        <w:tabs>
          <w:tab w:val="left" w:pos="1350"/>
        </w:tabs>
        <w:ind w:left="720" w:right="338" w:hanging="427"/>
        <w:rPr>
          <w:sz w:val="16"/>
          <w:szCs w:val="16"/>
        </w:rPr>
      </w:pPr>
      <w:r w:rsidRPr="003D6E7F">
        <w:rPr>
          <w:sz w:val="16"/>
          <w:szCs w:val="16"/>
        </w:rPr>
        <w:t xml:space="preserve">The route to be flown for the navigation test should be chosen by the FE. The route may end at the aerodrome of departure or at another aerodrome. The applicant should be responsible for the flight planning and should ensure that all equipment and documentation for the execution of the flight are on board. The navigation section of the test should have a duration that allows the pilot to demonstrate his/her ability to complete a route with at least three identified waypoints and may, as agreed between the applicant and FE, be flown as a separate test.  </w:t>
      </w:r>
    </w:p>
    <w:p w:rsidR="0081796E" w:rsidRPr="003D6E7F" w:rsidRDefault="006708D2" w:rsidP="00670C82">
      <w:pPr>
        <w:numPr>
          <w:ilvl w:val="0"/>
          <w:numId w:val="1"/>
        </w:numPr>
        <w:tabs>
          <w:tab w:val="left" w:pos="1350"/>
        </w:tabs>
        <w:ind w:left="720" w:right="338" w:hanging="427"/>
        <w:rPr>
          <w:sz w:val="16"/>
          <w:szCs w:val="16"/>
        </w:rPr>
      </w:pPr>
      <w:r w:rsidRPr="003D6E7F">
        <w:rPr>
          <w:sz w:val="16"/>
          <w:szCs w:val="16"/>
        </w:rPr>
        <w:t xml:space="preserve">An applicant should indicate to the FE the checks and duties carried out, including the identification of radio facilities. Checks should be completed in accordance with the authorised checklist for the aeroplane on which the test is being taken. During pre-flight preparation for the test the applicant should be required to determine power settings and speeds. Performance data for take-off, approach and landing should be calculated by the applicant in compliance with the operations manual or flight manual for the aeroplane used. </w:t>
      </w:r>
    </w:p>
    <w:p w:rsidR="0081796E" w:rsidRPr="003D6E7F" w:rsidRDefault="006708D2" w:rsidP="00670C82">
      <w:pPr>
        <w:numPr>
          <w:ilvl w:val="0"/>
          <w:numId w:val="1"/>
        </w:numPr>
        <w:tabs>
          <w:tab w:val="left" w:pos="1350"/>
        </w:tabs>
        <w:ind w:left="720" w:right="338" w:hanging="427"/>
        <w:rPr>
          <w:sz w:val="16"/>
          <w:szCs w:val="16"/>
        </w:rPr>
      </w:pPr>
      <w:r w:rsidRPr="003D6E7F">
        <w:rPr>
          <w:sz w:val="16"/>
          <w:szCs w:val="16"/>
        </w:rPr>
        <w:t xml:space="preserve">The applicant should demonstrate the ability to:  </w:t>
      </w:r>
    </w:p>
    <w:p w:rsidR="0081796E" w:rsidRPr="003D6E7F" w:rsidRDefault="006708D2" w:rsidP="00670C82">
      <w:pPr>
        <w:numPr>
          <w:ilvl w:val="2"/>
          <w:numId w:val="2"/>
        </w:numPr>
        <w:tabs>
          <w:tab w:val="left" w:pos="1350"/>
        </w:tabs>
        <w:ind w:left="720" w:right="338" w:hanging="271"/>
        <w:rPr>
          <w:sz w:val="16"/>
          <w:szCs w:val="16"/>
        </w:rPr>
      </w:pPr>
      <w:r w:rsidRPr="003D6E7F">
        <w:rPr>
          <w:sz w:val="16"/>
          <w:szCs w:val="16"/>
        </w:rPr>
        <w:t xml:space="preserve">operate the aeroplane within its limitations;  </w:t>
      </w:r>
    </w:p>
    <w:p w:rsidR="0081796E" w:rsidRPr="003D6E7F" w:rsidRDefault="006708D2" w:rsidP="00670C82">
      <w:pPr>
        <w:numPr>
          <w:ilvl w:val="2"/>
          <w:numId w:val="2"/>
        </w:numPr>
        <w:tabs>
          <w:tab w:val="left" w:pos="1350"/>
        </w:tabs>
        <w:ind w:left="720" w:right="338" w:hanging="271"/>
        <w:rPr>
          <w:sz w:val="16"/>
          <w:szCs w:val="16"/>
        </w:rPr>
      </w:pPr>
      <w:r w:rsidRPr="003D6E7F">
        <w:rPr>
          <w:sz w:val="16"/>
          <w:szCs w:val="16"/>
        </w:rPr>
        <w:t xml:space="preserve">complete all manoeuvres with smoothness and accuracy;  </w:t>
      </w:r>
    </w:p>
    <w:p w:rsidR="0081796E" w:rsidRPr="003D6E7F" w:rsidRDefault="006708D2" w:rsidP="00670C82">
      <w:pPr>
        <w:numPr>
          <w:ilvl w:val="2"/>
          <w:numId w:val="2"/>
        </w:numPr>
        <w:tabs>
          <w:tab w:val="left" w:pos="1350"/>
        </w:tabs>
        <w:ind w:left="720" w:right="338" w:hanging="271"/>
        <w:rPr>
          <w:sz w:val="16"/>
          <w:szCs w:val="16"/>
        </w:rPr>
      </w:pPr>
      <w:r w:rsidRPr="003D6E7F">
        <w:rPr>
          <w:sz w:val="16"/>
          <w:szCs w:val="16"/>
        </w:rPr>
        <w:t xml:space="preserve">exercise good judgment and airmanship;  </w:t>
      </w:r>
    </w:p>
    <w:p w:rsidR="0081796E" w:rsidRPr="003D6E7F" w:rsidRDefault="006708D2" w:rsidP="00670C82">
      <w:pPr>
        <w:numPr>
          <w:ilvl w:val="2"/>
          <w:numId w:val="2"/>
        </w:numPr>
        <w:tabs>
          <w:tab w:val="left" w:pos="1350"/>
        </w:tabs>
        <w:ind w:left="720" w:right="338" w:hanging="271"/>
        <w:rPr>
          <w:sz w:val="16"/>
          <w:szCs w:val="16"/>
        </w:rPr>
      </w:pPr>
      <w:r w:rsidRPr="003D6E7F">
        <w:rPr>
          <w:sz w:val="16"/>
          <w:szCs w:val="16"/>
        </w:rPr>
        <w:t xml:space="preserve">apply aeronautical knowledge;  </w:t>
      </w:r>
    </w:p>
    <w:p w:rsidR="0081796E" w:rsidRPr="003D6E7F" w:rsidRDefault="006708D2" w:rsidP="00670C82">
      <w:pPr>
        <w:numPr>
          <w:ilvl w:val="2"/>
          <w:numId w:val="2"/>
        </w:numPr>
        <w:tabs>
          <w:tab w:val="left" w:pos="1350"/>
        </w:tabs>
        <w:ind w:left="720" w:right="338" w:hanging="271"/>
        <w:rPr>
          <w:sz w:val="16"/>
          <w:szCs w:val="16"/>
        </w:rPr>
      </w:pPr>
      <w:r w:rsidRPr="003D6E7F">
        <w:rPr>
          <w:sz w:val="16"/>
          <w:szCs w:val="16"/>
        </w:rPr>
        <w:t xml:space="preserve">maintain control of the aeroplane at all times in such a manner that the successful outcome of a procedure or manoeuvre is never seriously in doubt.  </w:t>
      </w:r>
    </w:p>
    <w:p w:rsidR="0081796E" w:rsidRPr="003D6E7F" w:rsidRDefault="006708D2" w:rsidP="00670C82">
      <w:pPr>
        <w:numPr>
          <w:ilvl w:val="0"/>
          <w:numId w:val="1"/>
        </w:numPr>
        <w:tabs>
          <w:tab w:val="left" w:pos="1350"/>
        </w:tabs>
        <w:ind w:left="720" w:right="338" w:hanging="427"/>
        <w:rPr>
          <w:sz w:val="16"/>
          <w:szCs w:val="16"/>
        </w:rPr>
      </w:pPr>
      <w:r w:rsidRPr="003D6E7F">
        <w:rPr>
          <w:sz w:val="16"/>
          <w:szCs w:val="16"/>
        </w:rPr>
        <w:t xml:space="preserve">The following limits are for general guidance. The FE should make allowance for turbulent conditions and the handling qualities and performance of the aeroplane used:  </w:t>
      </w:r>
    </w:p>
    <w:p w:rsidR="0081796E" w:rsidRPr="003D6E7F" w:rsidRDefault="007A63A2" w:rsidP="00670C82">
      <w:pPr>
        <w:numPr>
          <w:ilvl w:val="1"/>
          <w:numId w:val="1"/>
        </w:numPr>
        <w:tabs>
          <w:tab w:val="left" w:pos="1350"/>
        </w:tabs>
        <w:ind w:left="720" w:right="338" w:hanging="251"/>
        <w:rPr>
          <w:sz w:val="16"/>
          <w:szCs w:val="16"/>
        </w:rPr>
      </w:pPr>
      <w:r>
        <w:rPr>
          <w:sz w:val="16"/>
          <w:szCs w:val="16"/>
        </w:rPr>
        <w:t xml:space="preserve">height:  </w:t>
      </w:r>
      <w:r>
        <w:rPr>
          <w:sz w:val="16"/>
          <w:szCs w:val="16"/>
        </w:rPr>
        <w:tab/>
        <w:t xml:space="preserve">normal flight  </w:t>
      </w:r>
      <w:r>
        <w:rPr>
          <w:sz w:val="16"/>
          <w:szCs w:val="16"/>
        </w:rPr>
        <w:tab/>
        <w:t xml:space="preserve"> </w:t>
      </w:r>
      <w:r>
        <w:rPr>
          <w:sz w:val="16"/>
          <w:szCs w:val="16"/>
        </w:rPr>
        <w:tab/>
        <w:t xml:space="preserve">              </w:t>
      </w:r>
      <w:r w:rsidR="006708D2" w:rsidRPr="003D6E7F">
        <w:rPr>
          <w:sz w:val="16"/>
          <w:szCs w:val="16"/>
        </w:rPr>
        <w:t xml:space="preserve">± 150 ft  </w:t>
      </w:r>
    </w:p>
    <w:p w:rsidR="0081796E" w:rsidRPr="003D6E7F" w:rsidRDefault="003D6E7F" w:rsidP="00670C82">
      <w:pPr>
        <w:tabs>
          <w:tab w:val="left" w:pos="1350"/>
          <w:tab w:val="center" w:pos="5005"/>
          <w:tab w:val="center" w:pos="8321"/>
        </w:tabs>
        <w:spacing w:after="0" w:line="259" w:lineRule="auto"/>
        <w:ind w:left="720" w:right="338" w:firstLine="0"/>
        <w:jc w:val="left"/>
        <w:rPr>
          <w:sz w:val="16"/>
          <w:szCs w:val="16"/>
        </w:rPr>
      </w:pPr>
      <w:r>
        <w:rPr>
          <w:rFonts w:ascii="Calibri" w:eastAsia="Calibri" w:hAnsi="Calibri" w:cs="Calibri"/>
          <w:sz w:val="16"/>
          <w:szCs w:val="16"/>
        </w:rPr>
        <w:t xml:space="preserve">               </w:t>
      </w:r>
      <w:r w:rsidR="006708D2" w:rsidRPr="003D6E7F">
        <w:rPr>
          <w:sz w:val="16"/>
          <w:szCs w:val="16"/>
        </w:rPr>
        <w:t xml:space="preserve"> with simulated engine failure   </w:t>
      </w:r>
      <w:r w:rsidR="006708D2" w:rsidRPr="003D6E7F">
        <w:rPr>
          <w:sz w:val="16"/>
          <w:szCs w:val="16"/>
        </w:rPr>
        <w:tab/>
      </w:r>
      <w:r>
        <w:rPr>
          <w:sz w:val="16"/>
          <w:szCs w:val="16"/>
        </w:rPr>
        <w:t xml:space="preserve">               </w:t>
      </w:r>
      <w:r w:rsidR="006708D2" w:rsidRPr="003D6E7F">
        <w:rPr>
          <w:sz w:val="16"/>
          <w:szCs w:val="16"/>
        </w:rPr>
        <w:t xml:space="preserve">± 200 ft (if ME aeroplane is used)  </w:t>
      </w:r>
    </w:p>
    <w:p w:rsidR="0081796E" w:rsidRPr="003D6E7F" w:rsidRDefault="006708D2" w:rsidP="00670C82">
      <w:pPr>
        <w:numPr>
          <w:ilvl w:val="1"/>
          <w:numId w:val="1"/>
        </w:numPr>
        <w:tabs>
          <w:tab w:val="left" w:pos="1350"/>
        </w:tabs>
        <w:ind w:left="720" w:right="338" w:hanging="251"/>
        <w:rPr>
          <w:sz w:val="16"/>
          <w:szCs w:val="16"/>
        </w:rPr>
      </w:pPr>
      <w:r w:rsidRPr="003D6E7F">
        <w:rPr>
          <w:sz w:val="16"/>
          <w:szCs w:val="16"/>
        </w:rPr>
        <w:t xml:space="preserve">heading or tracking of radio aids:  normal flight  </w:t>
      </w:r>
      <w:r w:rsidR="003D6E7F">
        <w:rPr>
          <w:sz w:val="16"/>
          <w:szCs w:val="16"/>
        </w:rPr>
        <w:t xml:space="preserve"> </w:t>
      </w:r>
      <w:r w:rsidRPr="003D6E7F">
        <w:rPr>
          <w:sz w:val="16"/>
          <w:szCs w:val="16"/>
        </w:rPr>
        <w:t xml:space="preserve">± 10°  </w:t>
      </w:r>
    </w:p>
    <w:p w:rsidR="003D6E7F" w:rsidRDefault="006708D2" w:rsidP="00670C82">
      <w:pPr>
        <w:tabs>
          <w:tab w:val="left" w:pos="1350"/>
        </w:tabs>
        <w:ind w:left="720" w:right="338"/>
        <w:rPr>
          <w:sz w:val="16"/>
          <w:szCs w:val="16"/>
        </w:rPr>
      </w:pPr>
      <w:r w:rsidRPr="003D6E7F">
        <w:rPr>
          <w:sz w:val="16"/>
          <w:szCs w:val="16"/>
        </w:rPr>
        <w:t xml:space="preserve"> </w:t>
      </w:r>
      <w:r w:rsidRPr="003D6E7F">
        <w:rPr>
          <w:sz w:val="16"/>
          <w:szCs w:val="16"/>
        </w:rPr>
        <w:tab/>
        <w:t xml:space="preserve">with simulated engine failure   </w:t>
      </w:r>
      <w:r w:rsidRPr="003D6E7F">
        <w:rPr>
          <w:sz w:val="16"/>
          <w:szCs w:val="16"/>
        </w:rPr>
        <w:tab/>
      </w:r>
      <w:r w:rsidR="007A63A2">
        <w:rPr>
          <w:sz w:val="16"/>
          <w:szCs w:val="16"/>
        </w:rPr>
        <w:t xml:space="preserve">             </w:t>
      </w:r>
      <w:r w:rsidRPr="003D6E7F">
        <w:rPr>
          <w:sz w:val="16"/>
          <w:szCs w:val="16"/>
        </w:rPr>
        <w:t xml:space="preserve">± 15 ° (if ME aeroplane is used) </w:t>
      </w:r>
    </w:p>
    <w:p w:rsidR="0081796E" w:rsidRPr="003D6E7F" w:rsidRDefault="006708D2" w:rsidP="00670C82">
      <w:pPr>
        <w:tabs>
          <w:tab w:val="left" w:pos="1350"/>
        </w:tabs>
        <w:ind w:left="720" w:right="338"/>
        <w:rPr>
          <w:sz w:val="16"/>
          <w:szCs w:val="16"/>
        </w:rPr>
      </w:pPr>
      <w:r w:rsidRPr="003D6E7F">
        <w:rPr>
          <w:sz w:val="16"/>
          <w:szCs w:val="16"/>
        </w:rPr>
        <w:t xml:space="preserve"> (iii) s</w:t>
      </w:r>
      <w:r w:rsidR="007A63A2">
        <w:rPr>
          <w:sz w:val="16"/>
          <w:szCs w:val="16"/>
        </w:rPr>
        <w:t xml:space="preserve">peed:  </w:t>
      </w:r>
      <w:r w:rsidR="007A63A2">
        <w:rPr>
          <w:sz w:val="16"/>
          <w:szCs w:val="16"/>
        </w:rPr>
        <w:tab/>
        <w:t xml:space="preserve">take-off and approach          </w:t>
      </w:r>
      <w:r w:rsidRPr="003D6E7F">
        <w:rPr>
          <w:sz w:val="16"/>
          <w:szCs w:val="16"/>
        </w:rPr>
        <w:t xml:space="preserve">+15/–5 knots  </w:t>
      </w:r>
    </w:p>
    <w:p w:rsidR="0081796E" w:rsidRPr="003D6E7F" w:rsidRDefault="003D6E7F" w:rsidP="00670C82">
      <w:pPr>
        <w:tabs>
          <w:tab w:val="left" w:pos="1350"/>
          <w:tab w:val="center" w:pos="4750"/>
          <w:tab w:val="center" w:pos="6275"/>
          <w:tab w:val="center" w:pos="7411"/>
        </w:tabs>
        <w:spacing w:after="0" w:line="259" w:lineRule="auto"/>
        <w:ind w:left="720" w:right="338" w:firstLine="0"/>
        <w:jc w:val="left"/>
        <w:rPr>
          <w:sz w:val="16"/>
          <w:szCs w:val="16"/>
        </w:rPr>
      </w:pPr>
      <w:r>
        <w:rPr>
          <w:rFonts w:ascii="Calibri" w:eastAsia="Calibri" w:hAnsi="Calibri" w:cs="Calibri"/>
          <w:sz w:val="16"/>
          <w:szCs w:val="16"/>
        </w:rPr>
        <w:t xml:space="preserve">               </w:t>
      </w:r>
      <w:r w:rsidR="007A63A2">
        <w:rPr>
          <w:sz w:val="16"/>
          <w:szCs w:val="16"/>
        </w:rPr>
        <w:t xml:space="preserve"> all other flight regimes                       </w:t>
      </w:r>
      <w:r>
        <w:rPr>
          <w:sz w:val="16"/>
          <w:szCs w:val="16"/>
        </w:rPr>
        <w:t xml:space="preserve">     </w:t>
      </w:r>
      <w:r w:rsidR="006708D2" w:rsidRPr="003D6E7F">
        <w:rPr>
          <w:sz w:val="16"/>
          <w:szCs w:val="16"/>
        </w:rPr>
        <w:t xml:space="preserve">± 15 knots </w:t>
      </w:r>
    </w:p>
    <w:p w:rsidR="0081796E" w:rsidRDefault="006708D2">
      <w:pPr>
        <w:spacing w:after="453" w:line="259" w:lineRule="auto"/>
        <w:ind w:left="4115" w:firstLine="0"/>
        <w:jc w:val="left"/>
      </w:pPr>
      <w:r>
        <w:t xml:space="preserve"> </w:t>
      </w:r>
    </w:p>
    <w:tbl>
      <w:tblPr>
        <w:tblStyle w:val="TableGrid1"/>
        <w:tblW w:w="11186" w:type="dxa"/>
        <w:tblInd w:w="85" w:type="dxa"/>
        <w:tblCellMar>
          <w:top w:w="10" w:type="dxa"/>
          <w:right w:w="15" w:type="dxa"/>
        </w:tblCellMar>
        <w:tblLook w:val="04A0" w:firstRow="1" w:lastRow="0" w:firstColumn="1" w:lastColumn="0" w:noHBand="0" w:noVBand="1"/>
      </w:tblPr>
      <w:tblGrid>
        <w:gridCol w:w="467"/>
        <w:gridCol w:w="1145"/>
        <w:gridCol w:w="381"/>
        <w:gridCol w:w="1697"/>
        <w:gridCol w:w="450"/>
        <w:gridCol w:w="1260"/>
        <w:gridCol w:w="299"/>
        <w:gridCol w:w="241"/>
        <w:gridCol w:w="358"/>
        <w:gridCol w:w="459"/>
        <w:gridCol w:w="713"/>
        <w:gridCol w:w="360"/>
        <w:gridCol w:w="2070"/>
        <w:gridCol w:w="1286"/>
      </w:tblGrid>
      <w:tr w:rsidR="00670C82" w:rsidTr="00670C82">
        <w:trPr>
          <w:gridAfter w:val="1"/>
          <w:trHeight w:val="324"/>
        </w:trPr>
        <w:tc>
          <w:tcPr>
            <w:tcW w:w="467"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9167E0" w:rsidRDefault="009167E0" w:rsidP="00A92A34">
            <w:pPr>
              <w:spacing w:after="0"/>
              <w:ind w:left="107"/>
            </w:pPr>
            <w:r>
              <w:rPr>
                <w:b/>
              </w:rPr>
              <w:lastRenderedPageBreak/>
              <w:t xml:space="preserve">P </w:t>
            </w:r>
          </w:p>
        </w:tc>
        <w:tc>
          <w:tcPr>
            <w:tcW w:w="1145"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9167E0" w:rsidRDefault="009167E0" w:rsidP="00A92A34">
            <w:pPr>
              <w:spacing w:after="0"/>
              <w:ind w:left="119"/>
            </w:pPr>
            <w:r>
              <w:t xml:space="preserve">Pass </w:t>
            </w:r>
          </w:p>
        </w:tc>
        <w:tc>
          <w:tcPr>
            <w:tcW w:w="381"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9167E0" w:rsidRDefault="009167E0" w:rsidP="00A92A34">
            <w:pPr>
              <w:spacing w:after="0"/>
              <w:ind w:left="108"/>
            </w:pPr>
            <w:r>
              <w:rPr>
                <w:b/>
              </w:rPr>
              <w:t xml:space="preserve">R </w:t>
            </w:r>
          </w:p>
        </w:tc>
        <w:tc>
          <w:tcPr>
            <w:tcW w:w="1697"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9167E0" w:rsidRDefault="009167E0" w:rsidP="00A92A34">
            <w:pPr>
              <w:spacing w:after="0"/>
              <w:ind w:left="106"/>
            </w:pPr>
            <w:r>
              <w:t xml:space="preserve">Pass after repeat </w:t>
            </w:r>
          </w:p>
        </w:tc>
        <w:tc>
          <w:tcPr>
            <w:tcW w:w="45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9167E0" w:rsidRDefault="009167E0" w:rsidP="00A92A34">
            <w:pPr>
              <w:spacing w:after="0"/>
              <w:ind w:left="106"/>
            </w:pPr>
            <w:r>
              <w:rPr>
                <w:b/>
              </w:rPr>
              <w:t xml:space="preserve">F </w:t>
            </w:r>
          </w:p>
        </w:tc>
        <w:tc>
          <w:tcPr>
            <w:tcW w:w="126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9167E0" w:rsidRDefault="009167E0" w:rsidP="00A92A34">
            <w:pPr>
              <w:spacing w:after="0"/>
              <w:ind w:left="108"/>
            </w:pPr>
            <w:r>
              <w:t>Fail</w:t>
            </w:r>
          </w:p>
        </w:tc>
        <w:tc>
          <w:tcPr>
            <w:tcW w:w="540"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9167E0" w:rsidRPr="00670C82" w:rsidRDefault="009167E0" w:rsidP="00A92A34">
            <w:pPr>
              <w:spacing w:after="0"/>
              <w:ind w:left="108"/>
            </w:pPr>
            <w:r w:rsidRPr="00670C82">
              <w:t xml:space="preserve">N/A </w:t>
            </w:r>
          </w:p>
        </w:tc>
        <w:tc>
          <w:tcPr>
            <w:tcW w:w="1530"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9167E0" w:rsidRDefault="009167E0" w:rsidP="00670C82">
            <w:pPr>
              <w:spacing w:after="0"/>
              <w:ind w:left="93" w:right="-542"/>
            </w:pPr>
            <w:r>
              <w:t xml:space="preserve">Non-applicable </w:t>
            </w:r>
          </w:p>
        </w:tc>
        <w:tc>
          <w:tcPr>
            <w:tcW w:w="36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9167E0" w:rsidRDefault="009167E0" w:rsidP="00A92A34">
            <w:pPr>
              <w:spacing w:after="0"/>
              <w:ind w:left="106"/>
            </w:pPr>
            <w:r>
              <w:rPr>
                <w:b/>
              </w:rPr>
              <w:t xml:space="preserve"> / </w:t>
            </w:r>
          </w:p>
        </w:tc>
        <w:tc>
          <w:tcPr>
            <w:tcW w:w="2070" w:type="dxa"/>
            <w:tcBorders>
              <w:top w:val="single" w:sz="4" w:space="0" w:color="auto"/>
              <w:left w:val="single" w:sz="4" w:space="0" w:color="000000"/>
              <w:bottom w:val="single" w:sz="4" w:space="0" w:color="000000"/>
              <w:right w:val="single" w:sz="4" w:space="0" w:color="auto"/>
            </w:tcBorders>
            <w:shd w:val="clear" w:color="auto" w:fill="D9D9D9" w:themeFill="background1" w:themeFillShade="D9"/>
          </w:tcPr>
          <w:p w:rsidR="009167E0" w:rsidRDefault="009167E0" w:rsidP="00A92A34">
            <w:pPr>
              <w:spacing w:after="0"/>
              <w:ind w:left="106"/>
            </w:pPr>
            <w:r>
              <w:t>Not done</w:t>
            </w:r>
          </w:p>
        </w:tc>
      </w:tr>
      <w:tr w:rsidR="009167E0" w:rsidTr="00670C82">
        <w:trPr>
          <w:gridAfter w:val="1"/>
          <w:trHeight w:val="216"/>
        </w:trPr>
        <w:tc>
          <w:tcPr>
            <w:tcW w:w="569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167E0" w:rsidRPr="00991E5C" w:rsidRDefault="009167E0" w:rsidP="009F3B01">
            <w:pPr>
              <w:ind w:left="13"/>
              <w:jc w:val="center"/>
            </w:pPr>
            <w:r w:rsidRPr="00991E5C">
              <w:t xml:space="preserve">1 </w:t>
            </w:r>
          </w:p>
        </w:tc>
        <w:tc>
          <w:tcPr>
            <w:tcW w:w="599"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9167E0" w:rsidRPr="00991E5C" w:rsidRDefault="009167E0" w:rsidP="009F3B01">
            <w:pPr>
              <w:ind w:left="11"/>
              <w:jc w:val="center"/>
            </w:pPr>
            <w:r w:rsidRPr="00991E5C">
              <w:t xml:space="preserve">2 </w:t>
            </w:r>
          </w:p>
        </w:tc>
        <w:tc>
          <w:tcPr>
            <w:tcW w:w="45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9167E0" w:rsidRPr="00991E5C" w:rsidRDefault="009167E0" w:rsidP="009F3B01">
            <w:pPr>
              <w:ind w:left="11"/>
              <w:jc w:val="center"/>
            </w:pPr>
            <w:r w:rsidRPr="00991E5C">
              <w:t>3</w:t>
            </w:r>
          </w:p>
        </w:tc>
        <w:tc>
          <w:tcPr>
            <w:tcW w:w="314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167E0" w:rsidRPr="00991E5C" w:rsidRDefault="009167E0" w:rsidP="009F3B01">
            <w:pPr>
              <w:ind w:left="15"/>
              <w:jc w:val="center"/>
            </w:pPr>
            <w:r w:rsidRPr="00991E5C">
              <w:t xml:space="preserve">4 </w:t>
            </w:r>
          </w:p>
        </w:tc>
      </w:tr>
      <w:tr w:rsidR="009167E0" w:rsidTr="00670C82">
        <w:trPr>
          <w:gridAfter w:val="1"/>
          <w:trHeight w:val="189"/>
        </w:trPr>
        <w:tc>
          <w:tcPr>
            <w:tcW w:w="569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167E0" w:rsidRDefault="009167E0" w:rsidP="00991E5C">
            <w:pPr>
              <w:ind w:left="10"/>
              <w:jc w:val="center"/>
            </w:pPr>
            <w:r>
              <w:rPr>
                <w:b/>
              </w:rPr>
              <w:t>PROCEDURES</w:t>
            </w:r>
          </w:p>
        </w:tc>
        <w:tc>
          <w:tcPr>
            <w:tcW w:w="599"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9167E0" w:rsidRDefault="009167E0" w:rsidP="00991E5C">
            <w:pPr>
              <w:ind w:left="0" w:firstLine="0"/>
              <w:jc w:val="center"/>
            </w:pPr>
            <w:r>
              <w:t>FFS</w:t>
            </w:r>
          </w:p>
        </w:tc>
        <w:tc>
          <w:tcPr>
            <w:tcW w:w="45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9167E0" w:rsidRDefault="009167E0" w:rsidP="00991E5C">
            <w:pPr>
              <w:ind w:left="0" w:firstLine="0"/>
              <w:jc w:val="center"/>
            </w:pPr>
            <w:r>
              <w:rPr>
                <w:b/>
              </w:rPr>
              <w:t xml:space="preserve"> A</w:t>
            </w:r>
          </w:p>
        </w:tc>
        <w:tc>
          <w:tcPr>
            <w:tcW w:w="314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167E0" w:rsidRDefault="009167E0" w:rsidP="009F3B01">
            <w:pPr>
              <w:ind w:left="14"/>
              <w:jc w:val="center"/>
            </w:pPr>
            <w:r>
              <w:t>Examiners signature</w:t>
            </w:r>
          </w:p>
        </w:tc>
      </w:tr>
      <w:tr w:rsidR="009167E0" w:rsidTr="00670C82">
        <w:trPr>
          <w:gridAfter w:val="1"/>
          <w:trHeight w:val="162"/>
        </w:trPr>
        <w:tc>
          <w:tcPr>
            <w:tcW w:w="9900" w:type="dxa"/>
            <w:gridSpan w:val="13"/>
            <w:tcBorders>
              <w:top w:val="single" w:sz="4" w:space="0" w:color="000000"/>
              <w:left w:val="single" w:sz="4" w:space="0" w:color="000000"/>
              <w:bottom w:val="single" w:sz="4" w:space="0" w:color="000000"/>
              <w:right w:val="single" w:sz="4" w:space="0" w:color="000000"/>
            </w:tcBorders>
            <w:shd w:val="clear" w:color="auto" w:fill="D9D9D9"/>
          </w:tcPr>
          <w:p w:rsidR="009167E0" w:rsidRDefault="009167E0" w:rsidP="00991E5C">
            <w:pPr>
              <w:ind w:left="96"/>
            </w:pPr>
            <w:r>
              <w:rPr>
                <w:b/>
              </w:rPr>
              <w:t xml:space="preserve">SECTION 1- PRE-FLIGHT OPERATIONS AND DEPARTURE </w:t>
            </w:r>
            <w:r>
              <w:t xml:space="preserve"> </w:t>
            </w:r>
          </w:p>
        </w:tc>
      </w:tr>
      <w:tr w:rsidR="009167E0" w:rsidTr="00670C82">
        <w:trPr>
          <w:gridAfter w:val="1"/>
          <w:trHeight w:val="340"/>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167E0">
            <w:pPr>
              <w:spacing w:after="0"/>
              <w:ind w:left="107"/>
            </w:pPr>
            <w:r>
              <w:t xml:space="preserve">a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167E0">
            <w:pPr>
              <w:spacing w:after="0"/>
              <w:ind w:left="97"/>
            </w:pPr>
            <w:r>
              <w:t xml:space="preserve">Pre-flight documentatio, NOTAM and weather brief </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Pr="00991E5C" w:rsidRDefault="009167E0" w:rsidP="009167E0">
            <w:pPr>
              <w:spacing w:after="0"/>
              <w:ind w:left="87" w:hanging="19"/>
              <w:jc w:val="center"/>
              <w:rPr>
                <w:b/>
                <w:sz w:val="24"/>
                <w:szCs w:val="24"/>
              </w:rPr>
            </w:pPr>
            <w:r w:rsidRPr="00991E5C">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167E0">
            <w:pPr>
              <w:spacing w:after="0"/>
              <w:ind w:left="0"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167E0">
            <w:pPr>
              <w:spacing w:after="0"/>
              <w:ind w:left="108"/>
            </w:pPr>
            <w:r>
              <w:t xml:space="preserve"> </w:t>
            </w:r>
          </w:p>
        </w:tc>
      </w:tr>
      <w:tr w:rsidR="009167E0" w:rsidTr="00670C82">
        <w:trPr>
          <w:gridAfter w:val="1"/>
          <w:trHeight w:val="336"/>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167E0">
            <w:pPr>
              <w:spacing w:after="0"/>
              <w:ind w:left="107"/>
            </w:pPr>
            <w:r>
              <w:t xml:space="preserve">b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167E0">
            <w:pPr>
              <w:spacing w:after="0"/>
              <w:ind w:left="97"/>
            </w:pPr>
            <w:r>
              <w:t xml:space="preserve">Mass and balance and performance calculation </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Default="009167E0" w:rsidP="009167E0">
            <w:pPr>
              <w:spacing w:after="0"/>
              <w:ind w:left="87" w:hanging="19"/>
              <w:jc w:val="center"/>
            </w:pPr>
            <w:r w:rsidRPr="001E37EF">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167E0">
            <w:pPr>
              <w:spacing w:after="0"/>
              <w:ind w:left="0"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167E0">
            <w:pPr>
              <w:spacing w:after="0"/>
              <w:ind w:left="108"/>
            </w:pPr>
            <w:r>
              <w:t xml:space="preserve"> </w:t>
            </w:r>
          </w:p>
        </w:tc>
      </w:tr>
      <w:tr w:rsidR="009167E0" w:rsidTr="00670C82">
        <w:trPr>
          <w:gridAfter w:val="1"/>
          <w:trHeight w:val="336"/>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167E0">
            <w:pPr>
              <w:spacing w:after="0"/>
              <w:ind w:left="107"/>
            </w:pPr>
            <w:r>
              <w:t xml:space="preserve">c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167E0">
            <w:pPr>
              <w:spacing w:after="0"/>
              <w:ind w:left="97"/>
            </w:pPr>
            <w:r>
              <w:t xml:space="preserve">Aeroplane inspection and servicing </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Default="009167E0" w:rsidP="009167E0">
            <w:pPr>
              <w:spacing w:after="0"/>
              <w:ind w:left="87" w:hanging="19"/>
              <w:jc w:val="center"/>
            </w:pPr>
            <w:r w:rsidRPr="001E37EF">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167E0">
            <w:pPr>
              <w:spacing w:after="0"/>
              <w:ind w:left="0"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167E0">
            <w:pPr>
              <w:spacing w:after="0"/>
              <w:ind w:left="108"/>
            </w:pPr>
            <w:r>
              <w:t xml:space="preserve"> </w:t>
            </w:r>
          </w:p>
        </w:tc>
      </w:tr>
      <w:tr w:rsidR="009167E0" w:rsidTr="00670C82">
        <w:trPr>
          <w:gridAfter w:val="1"/>
          <w:trHeight w:val="338"/>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167E0">
            <w:pPr>
              <w:spacing w:after="0"/>
              <w:ind w:left="107"/>
            </w:pPr>
            <w:r>
              <w:t xml:space="preserve">d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167E0">
            <w:pPr>
              <w:spacing w:after="0"/>
              <w:ind w:left="97"/>
            </w:pPr>
            <w:r>
              <w:t xml:space="preserve">Engine start and after starting procedures </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Default="009167E0" w:rsidP="009167E0">
            <w:pPr>
              <w:spacing w:after="0"/>
              <w:ind w:left="87" w:hanging="19"/>
              <w:jc w:val="center"/>
            </w:pPr>
            <w:r w:rsidRPr="001E37EF">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167E0">
            <w:pPr>
              <w:spacing w:after="0"/>
              <w:ind w:left="0"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167E0">
            <w:pPr>
              <w:spacing w:after="0"/>
              <w:ind w:left="108"/>
            </w:pPr>
            <w:r>
              <w:t xml:space="preserve"> </w:t>
            </w:r>
          </w:p>
        </w:tc>
      </w:tr>
      <w:tr w:rsidR="009167E0" w:rsidTr="00670C82">
        <w:trPr>
          <w:gridAfter w:val="1"/>
          <w:trHeight w:val="336"/>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167E0">
            <w:pPr>
              <w:spacing w:after="0"/>
              <w:ind w:left="107"/>
            </w:pPr>
            <w:r>
              <w:t xml:space="preserve">e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167E0">
            <w:pPr>
              <w:spacing w:after="0"/>
              <w:ind w:left="97"/>
            </w:pPr>
            <w:r>
              <w:t xml:space="preserve">Taxiing and aerodrome procedures, pre take-off procedures </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Default="009167E0" w:rsidP="009167E0">
            <w:pPr>
              <w:spacing w:after="0"/>
              <w:ind w:left="87" w:hanging="19"/>
              <w:jc w:val="center"/>
            </w:pPr>
            <w:r w:rsidRPr="001E37EF">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167E0">
            <w:pPr>
              <w:spacing w:after="0"/>
              <w:ind w:left="0"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167E0">
            <w:pPr>
              <w:spacing w:after="0"/>
              <w:ind w:left="108"/>
            </w:pPr>
            <w:r>
              <w:t xml:space="preserve"> </w:t>
            </w:r>
          </w:p>
        </w:tc>
      </w:tr>
      <w:tr w:rsidR="009167E0" w:rsidTr="00670C82">
        <w:trPr>
          <w:gridAfter w:val="1"/>
          <w:trHeight w:val="338"/>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167E0">
            <w:pPr>
              <w:spacing w:after="0"/>
              <w:ind w:left="107"/>
            </w:pPr>
            <w:r>
              <w:t xml:space="preserve">f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167E0">
            <w:pPr>
              <w:spacing w:after="0"/>
              <w:ind w:left="97"/>
            </w:pPr>
            <w:r>
              <w:t xml:space="preserve">Take-off and after take-off checks </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Default="009167E0" w:rsidP="009167E0">
            <w:pPr>
              <w:spacing w:after="0"/>
              <w:ind w:left="87" w:hanging="19"/>
              <w:jc w:val="center"/>
            </w:pPr>
            <w:r w:rsidRPr="001E37EF">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167E0">
            <w:pPr>
              <w:spacing w:after="0"/>
              <w:ind w:left="0"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167E0">
            <w:pPr>
              <w:spacing w:after="0"/>
              <w:ind w:left="108"/>
            </w:pPr>
            <w:r>
              <w:t xml:space="preserve"> </w:t>
            </w:r>
          </w:p>
        </w:tc>
      </w:tr>
      <w:tr w:rsidR="009167E0" w:rsidTr="00670C82">
        <w:trPr>
          <w:gridAfter w:val="1"/>
          <w:trHeight w:val="336"/>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167E0">
            <w:pPr>
              <w:spacing w:after="0"/>
              <w:ind w:left="107"/>
            </w:pPr>
            <w:r>
              <w:t xml:space="preserve">g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167E0">
            <w:pPr>
              <w:spacing w:after="0"/>
              <w:ind w:left="97"/>
            </w:pPr>
            <w:r>
              <w:t xml:space="preserve">Aerodrome departure procedures </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Default="009167E0" w:rsidP="009167E0">
            <w:pPr>
              <w:spacing w:after="0"/>
              <w:ind w:left="87" w:hanging="19"/>
              <w:jc w:val="center"/>
            </w:pP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167E0">
            <w:pPr>
              <w:spacing w:after="0"/>
              <w:ind w:left="0"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167E0">
            <w:pPr>
              <w:spacing w:after="0"/>
              <w:ind w:left="108"/>
            </w:pPr>
            <w:r>
              <w:t xml:space="preserve"> </w:t>
            </w:r>
          </w:p>
        </w:tc>
      </w:tr>
      <w:tr w:rsidR="009167E0" w:rsidTr="00670C82">
        <w:trPr>
          <w:gridAfter w:val="1"/>
          <w:trHeight w:val="340"/>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167E0">
            <w:pPr>
              <w:spacing w:after="0"/>
              <w:ind w:left="107"/>
            </w:pPr>
            <w:r>
              <w:t xml:space="preserve">h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167E0">
            <w:pPr>
              <w:spacing w:after="0"/>
              <w:ind w:left="97"/>
            </w:pPr>
            <w:r>
              <w:t xml:space="preserve">ATC liaison – compliance, R/T procedures </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Default="009167E0" w:rsidP="009167E0">
            <w:pPr>
              <w:spacing w:after="0"/>
              <w:ind w:left="87" w:hanging="19"/>
              <w:jc w:val="center"/>
            </w:pPr>
            <w:r w:rsidRPr="001E37EF">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167E0">
            <w:pPr>
              <w:spacing w:after="0"/>
              <w:ind w:left="0"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167E0">
            <w:pPr>
              <w:spacing w:after="0"/>
              <w:ind w:left="108"/>
            </w:pPr>
            <w:r>
              <w:t xml:space="preserve"> </w:t>
            </w:r>
          </w:p>
        </w:tc>
      </w:tr>
      <w:tr w:rsidR="009167E0" w:rsidTr="00670C82">
        <w:trPr>
          <w:gridAfter w:val="1"/>
          <w:trHeight w:val="162"/>
        </w:trPr>
        <w:tc>
          <w:tcPr>
            <w:tcW w:w="9900" w:type="dxa"/>
            <w:gridSpan w:val="13"/>
            <w:tcBorders>
              <w:top w:val="single" w:sz="4" w:space="0" w:color="000000"/>
              <w:left w:val="single" w:sz="4" w:space="0" w:color="000000"/>
              <w:bottom w:val="single" w:sz="4" w:space="0" w:color="000000"/>
              <w:right w:val="single" w:sz="4" w:space="0" w:color="000000"/>
            </w:tcBorders>
            <w:shd w:val="clear" w:color="auto" w:fill="D9D9D9"/>
          </w:tcPr>
          <w:p w:rsidR="009167E0" w:rsidRDefault="00DD72AC" w:rsidP="009F3B01">
            <w:pPr>
              <w:ind w:left="165"/>
            </w:pPr>
            <w:r>
              <w:rPr>
                <w:b/>
              </w:rPr>
              <w:t>SECTION 2</w:t>
            </w:r>
            <w:r w:rsidR="009167E0">
              <w:rPr>
                <w:b/>
              </w:rPr>
              <w:t xml:space="preserve"> </w:t>
            </w:r>
            <w:r>
              <w:rPr>
                <w:b/>
              </w:rPr>
              <w:t>–</w:t>
            </w:r>
            <w:r w:rsidR="009167E0">
              <w:rPr>
                <w:b/>
              </w:rPr>
              <w:t xml:space="preserve"> </w:t>
            </w:r>
            <w:r>
              <w:rPr>
                <w:b/>
              </w:rPr>
              <w:t>GENERAL FLIGHT PROCEDURES</w:t>
            </w:r>
            <w:r w:rsidR="009167E0">
              <w:t xml:space="preserve"> </w:t>
            </w:r>
          </w:p>
        </w:tc>
      </w:tr>
      <w:tr w:rsidR="009167E0" w:rsidTr="00670C82">
        <w:trPr>
          <w:gridAfter w:val="1"/>
          <w:trHeight w:val="338"/>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107"/>
            </w:pPr>
            <w:r>
              <w:t xml:space="preserve">a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97"/>
            </w:pPr>
            <w:r>
              <w:t>ATC liaison – compliance, R/T procedures</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Pr="00991E5C" w:rsidRDefault="009167E0" w:rsidP="00991E5C">
            <w:pPr>
              <w:ind w:left="87" w:hanging="19"/>
              <w:jc w:val="center"/>
              <w:rPr>
                <w:b/>
                <w:sz w:val="24"/>
                <w:szCs w:val="24"/>
              </w:rPr>
            </w:pPr>
            <w:r w:rsidRPr="00991E5C">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91E5C">
            <w:pPr>
              <w:ind w:left="0"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91E5C">
            <w:pPr>
              <w:ind w:left="108"/>
            </w:pPr>
            <w:r>
              <w:t xml:space="preserve"> </w:t>
            </w:r>
          </w:p>
        </w:tc>
      </w:tr>
      <w:tr w:rsidR="009167E0" w:rsidTr="00670C82">
        <w:trPr>
          <w:gridAfter w:val="1"/>
          <w:trHeight w:val="338"/>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107"/>
            </w:pPr>
            <w:r>
              <w:t xml:space="preserve">b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97"/>
            </w:pPr>
            <w:r>
              <w:t xml:space="preserve">Straight and level flight, with speed changes </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Default="009167E0" w:rsidP="00991E5C">
            <w:pPr>
              <w:ind w:left="87" w:hanging="19"/>
              <w:jc w:val="center"/>
            </w:pPr>
            <w:r w:rsidRPr="001E37EF">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91E5C">
            <w:pPr>
              <w:ind w:left="0"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91E5C">
            <w:pPr>
              <w:ind w:left="108"/>
            </w:pPr>
            <w:r>
              <w:t xml:space="preserve"> </w:t>
            </w:r>
          </w:p>
        </w:tc>
      </w:tr>
      <w:tr w:rsidR="009167E0" w:rsidTr="00670C82">
        <w:trPr>
          <w:gridAfter w:val="1"/>
          <w:trHeight w:val="855"/>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107"/>
            </w:pPr>
            <w:r>
              <w:t>c</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Pr="004A11A9" w:rsidRDefault="009167E0" w:rsidP="00991E5C">
            <w:pPr>
              <w:spacing w:after="9"/>
              <w:ind w:left="97"/>
            </w:pPr>
            <w:r>
              <w:t>Climbing</w:t>
            </w:r>
            <w:r w:rsidRPr="004A11A9">
              <w:t xml:space="preserve">: </w:t>
            </w:r>
            <w:bookmarkStart w:id="0" w:name="_GoBack"/>
            <w:bookmarkEnd w:id="0"/>
          </w:p>
          <w:p w:rsidR="009167E0" w:rsidRPr="004A11A9" w:rsidRDefault="009167E0" w:rsidP="00991E5C">
            <w:pPr>
              <w:spacing w:after="9"/>
              <w:ind w:left="451" w:hanging="360"/>
            </w:pPr>
            <w:r w:rsidRPr="004A11A9">
              <w:t>(i)</w:t>
            </w:r>
            <w:r w:rsidRPr="004A11A9">
              <w:tab/>
            </w:r>
            <w:r>
              <w:t>best rate of climb</w:t>
            </w:r>
            <w:r w:rsidRPr="004A11A9">
              <w:t xml:space="preserve"> </w:t>
            </w:r>
          </w:p>
          <w:p w:rsidR="009167E0" w:rsidRPr="004A11A9" w:rsidRDefault="009167E0" w:rsidP="00991E5C">
            <w:pPr>
              <w:spacing w:after="9"/>
              <w:ind w:left="451" w:hanging="360"/>
            </w:pPr>
            <w:r w:rsidRPr="004A11A9">
              <w:t>(ii)</w:t>
            </w:r>
            <w:r w:rsidRPr="004A11A9">
              <w:tab/>
            </w:r>
            <w:r>
              <w:t>climbing turns</w:t>
            </w:r>
            <w:r w:rsidRPr="004A11A9">
              <w:t xml:space="preserve"> </w:t>
            </w:r>
          </w:p>
          <w:p w:rsidR="009167E0" w:rsidRDefault="009167E0" w:rsidP="00991E5C">
            <w:pPr>
              <w:spacing w:after="9"/>
              <w:ind w:left="451" w:hanging="360"/>
            </w:pPr>
            <w:r w:rsidRPr="004A11A9">
              <w:t>(iii)</w:t>
            </w:r>
            <w:r w:rsidRPr="004A11A9">
              <w:tab/>
            </w:r>
            <w:r>
              <w:t>leveling off</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Default="009167E0" w:rsidP="00991E5C">
            <w:pPr>
              <w:ind w:left="87" w:hanging="19"/>
              <w:jc w:val="center"/>
            </w:pPr>
            <w:r w:rsidRPr="001E37EF">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91E5C">
            <w:pPr>
              <w:ind w:left="108"/>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91E5C">
            <w:pPr>
              <w:ind w:left="108"/>
            </w:pPr>
          </w:p>
        </w:tc>
      </w:tr>
      <w:tr w:rsidR="009167E0" w:rsidTr="00670C82">
        <w:trPr>
          <w:gridAfter w:val="1"/>
          <w:trHeight w:val="350"/>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107"/>
            </w:pPr>
            <w:r>
              <w:t xml:space="preserve">d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3217E7">
            <w:pPr>
              <w:ind w:left="97"/>
            </w:pPr>
            <w:r>
              <w:t>Medium  (30</w:t>
            </w:r>
            <w:r>
              <w:rPr>
                <w:rFonts w:ascii="Segoe UI Symbol" w:eastAsia="Segoe UI Symbol" w:hAnsi="Segoe UI Symbol" w:cs="Segoe UI Symbol"/>
              </w:rPr>
              <w:t>°</w:t>
            </w:r>
            <w:r>
              <w:t xml:space="preserve"> bank) turns </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Default="009167E0" w:rsidP="00991E5C">
            <w:pPr>
              <w:ind w:left="87" w:hanging="19"/>
              <w:jc w:val="center"/>
            </w:pPr>
            <w:r w:rsidRPr="001E37EF">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91E5C">
            <w:pPr>
              <w:ind w:left="0"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91E5C">
            <w:pPr>
              <w:ind w:left="108"/>
            </w:pPr>
            <w:r>
              <w:t xml:space="preserve"> </w:t>
            </w:r>
          </w:p>
        </w:tc>
      </w:tr>
      <w:tr w:rsidR="009167E0" w:rsidTr="00670C82">
        <w:trPr>
          <w:gridAfter w:val="1"/>
          <w:trHeight w:val="279"/>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107"/>
            </w:pPr>
            <w:r>
              <w:t xml:space="preserve">e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3217E7">
            <w:pPr>
              <w:ind w:left="97"/>
            </w:pPr>
            <w:r>
              <w:t>Steep (45</w:t>
            </w:r>
            <w:r>
              <w:rPr>
                <w:rFonts w:ascii="Segoe UI Symbol" w:eastAsia="Segoe UI Symbol" w:hAnsi="Segoe UI Symbol" w:cs="Segoe UI Symbol"/>
              </w:rPr>
              <w:t>°</w:t>
            </w:r>
            <w:r>
              <w:t xml:space="preserve"> bank) (including recognition and recovery from a spiral dive) </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Default="009167E0" w:rsidP="00991E5C">
            <w:pPr>
              <w:ind w:left="87" w:hanging="19"/>
              <w:jc w:val="center"/>
            </w:pPr>
            <w:r w:rsidRPr="001E37EF">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91E5C">
            <w:pPr>
              <w:ind w:left="0"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91E5C">
            <w:pPr>
              <w:ind w:left="108"/>
            </w:pPr>
            <w:r>
              <w:t xml:space="preserve"> </w:t>
            </w:r>
          </w:p>
        </w:tc>
      </w:tr>
      <w:tr w:rsidR="009167E0" w:rsidTr="00670C82">
        <w:trPr>
          <w:gridAfter w:val="1"/>
          <w:trHeight w:val="153"/>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107"/>
            </w:pPr>
            <w:r>
              <w:t xml:space="preserve">f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97"/>
            </w:pPr>
            <w:r>
              <w:t>Flight at critically low airspeed with or without flaps</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Default="009167E0" w:rsidP="00991E5C">
            <w:pPr>
              <w:ind w:left="87" w:hanging="19"/>
              <w:jc w:val="center"/>
            </w:pPr>
            <w:r w:rsidRPr="001E37EF">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91E5C">
            <w:pPr>
              <w:ind w:left="0"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91E5C">
            <w:pPr>
              <w:ind w:left="108"/>
            </w:pPr>
            <w:r>
              <w:t xml:space="preserve"> </w:t>
            </w:r>
          </w:p>
        </w:tc>
      </w:tr>
      <w:tr w:rsidR="009167E0" w:rsidTr="00670C82">
        <w:trPr>
          <w:gridAfter w:val="1"/>
          <w:trHeight w:val="1179"/>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107"/>
            </w:pPr>
            <w:r>
              <w:t>g</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Pr="004A11A9" w:rsidRDefault="009167E0" w:rsidP="00991E5C">
            <w:pPr>
              <w:spacing w:after="7"/>
              <w:ind w:left="97"/>
            </w:pPr>
            <w:r>
              <w:t>Stalling</w:t>
            </w:r>
            <w:r w:rsidRPr="004A11A9">
              <w:t xml:space="preserve">: </w:t>
            </w:r>
          </w:p>
          <w:p w:rsidR="009167E0" w:rsidRPr="004A11A9" w:rsidRDefault="009167E0" w:rsidP="00991E5C">
            <w:pPr>
              <w:spacing w:after="7"/>
              <w:ind w:left="451" w:hanging="360"/>
            </w:pPr>
            <w:r w:rsidRPr="004A11A9">
              <w:t>(i)</w:t>
            </w:r>
            <w:r w:rsidRPr="004A11A9">
              <w:tab/>
            </w:r>
            <w:r>
              <w:t>clean stall</w:t>
            </w:r>
            <w:r w:rsidRPr="004A11A9">
              <w:t xml:space="preserve"> </w:t>
            </w:r>
            <w:r>
              <w:t>and recover with power</w:t>
            </w:r>
          </w:p>
          <w:p w:rsidR="009167E0" w:rsidRPr="003217E7" w:rsidRDefault="009167E0" w:rsidP="00991E5C">
            <w:pPr>
              <w:spacing w:after="7"/>
              <w:ind w:left="451" w:hanging="360"/>
              <w:rPr>
                <w:szCs w:val="18"/>
              </w:rPr>
            </w:pPr>
            <w:r w:rsidRPr="004A11A9">
              <w:t>(ii)</w:t>
            </w:r>
            <w:r w:rsidRPr="004A11A9">
              <w:tab/>
            </w:r>
            <w:r w:rsidRPr="003217E7">
              <w:rPr>
                <w:szCs w:val="18"/>
              </w:rPr>
              <w:t>approach to stall  descending turn with bank angle 20</w:t>
            </w:r>
            <w:r w:rsidRPr="003217E7">
              <w:rPr>
                <w:rFonts w:eastAsia="Segoe UI Symbol"/>
                <w:szCs w:val="18"/>
              </w:rPr>
              <w:t>°, approach configuration</w:t>
            </w:r>
          </w:p>
          <w:p w:rsidR="009167E0" w:rsidRDefault="009167E0" w:rsidP="003217E7">
            <w:pPr>
              <w:spacing w:after="7"/>
              <w:ind w:left="451" w:hanging="360"/>
            </w:pPr>
            <w:r w:rsidRPr="004A11A9">
              <w:t>(iii)</w:t>
            </w:r>
            <w:r w:rsidRPr="004A11A9">
              <w:tab/>
            </w:r>
            <w:r>
              <w:t>approach to stall in landing configuration</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Pr="00991E5C" w:rsidRDefault="009167E0" w:rsidP="00991E5C">
            <w:pPr>
              <w:ind w:left="87" w:hanging="19"/>
              <w:jc w:val="center"/>
              <w:rPr>
                <w:b/>
                <w:sz w:val="24"/>
                <w:szCs w:val="24"/>
              </w:rPr>
            </w:pPr>
            <w:r w:rsidRPr="00991E5C">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91E5C">
            <w:pPr>
              <w:ind w:left="108"/>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91E5C">
            <w:pPr>
              <w:ind w:left="108"/>
            </w:pPr>
          </w:p>
        </w:tc>
      </w:tr>
      <w:tr w:rsidR="009167E0" w:rsidTr="00670C82">
        <w:trPr>
          <w:gridAfter w:val="1"/>
          <w:trHeight w:val="959"/>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107"/>
            </w:pPr>
            <w:r>
              <w:t xml:space="preserve">h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spacing w:after="7"/>
              <w:ind w:left="97"/>
            </w:pPr>
            <w:r>
              <w:t xml:space="preserve">Descending: </w:t>
            </w:r>
          </w:p>
          <w:p w:rsidR="00670C82" w:rsidRPr="00670C82" w:rsidRDefault="00670C82" w:rsidP="00670C82">
            <w:pPr>
              <w:pStyle w:val="ListParagraph"/>
              <w:numPr>
                <w:ilvl w:val="0"/>
                <w:numId w:val="5"/>
              </w:numPr>
              <w:ind w:left="438"/>
            </w:pPr>
            <w:r w:rsidRPr="00670C82">
              <w:t>With and without power</w:t>
            </w:r>
          </w:p>
          <w:p w:rsidR="00670C82" w:rsidRDefault="00670C82" w:rsidP="00670C82">
            <w:pPr>
              <w:pStyle w:val="ListParagraph"/>
              <w:numPr>
                <w:ilvl w:val="0"/>
                <w:numId w:val="5"/>
              </w:numPr>
              <w:spacing w:after="7"/>
              <w:ind w:left="438"/>
            </w:pPr>
            <w:r w:rsidRPr="00670C82">
              <w:t>Descending turns (steep gliding turns)</w:t>
            </w:r>
          </w:p>
          <w:p w:rsidR="009167E0" w:rsidRDefault="00670C82" w:rsidP="00670C82">
            <w:pPr>
              <w:pStyle w:val="ListParagraph"/>
              <w:numPr>
                <w:ilvl w:val="0"/>
                <w:numId w:val="5"/>
              </w:numPr>
              <w:spacing w:after="7"/>
              <w:ind w:left="438"/>
            </w:pPr>
            <w:r w:rsidRPr="00670C82">
              <w:t>Leveling off</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Default="009167E0" w:rsidP="00991E5C">
            <w:pPr>
              <w:ind w:left="87" w:hanging="19"/>
              <w:jc w:val="center"/>
            </w:pPr>
            <w:r w:rsidRPr="001E37EF">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91E5C">
            <w:pPr>
              <w:spacing w:after="160" w:line="259" w:lineRule="auto"/>
              <w:ind w:left="0" w:firstLine="0"/>
              <w:jc w:val="left"/>
            </w:pPr>
          </w:p>
          <w:p w:rsidR="009167E0" w:rsidRDefault="009167E0" w:rsidP="00991E5C">
            <w:pPr>
              <w:ind w:left="108"/>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91E5C">
            <w:pPr>
              <w:ind w:left="108"/>
            </w:pPr>
            <w:r>
              <w:t xml:space="preserve"> </w:t>
            </w:r>
          </w:p>
        </w:tc>
      </w:tr>
      <w:tr w:rsidR="009167E0" w:rsidTr="00670C82">
        <w:trPr>
          <w:gridAfter w:val="1"/>
          <w:trHeight w:val="180"/>
        </w:trPr>
        <w:tc>
          <w:tcPr>
            <w:tcW w:w="9900" w:type="dxa"/>
            <w:gridSpan w:val="13"/>
            <w:tcBorders>
              <w:top w:val="single" w:sz="4" w:space="0" w:color="000000"/>
              <w:left w:val="single" w:sz="4" w:space="0" w:color="000000"/>
              <w:bottom w:val="single" w:sz="4" w:space="0" w:color="000000"/>
              <w:right w:val="single" w:sz="4" w:space="0" w:color="000000"/>
            </w:tcBorders>
            <w:shd w:val="clear" w:color="auto" w:fill="D9D9D9"/>
          </w:tcPr>
          <w:p w:rsidR="009167E0" w:rsidRDefault="009167E0" w:rsidP="00991E5C">
            <w:pPr>
              <w:ind w:left="165"/>
            </w:pPr>
            <w:r w:rsidRPr="003217E7">
              <w:rPr>
                <w:b/>
              </w:rPr>
              <w:t>SECTION 3 EN ROUTE PROCEDURES</w:t>
            </w:r>
          </w:p>
        </w:tc>
      </w:tr>
      <w:tr w:rsidR="009167E0" w:rsidTr="00670C82">
        <w:trPr>
          <w:gridAfter w:val="1"/>
          <w:trHeight w:val="340"/>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107"/>
            </w:pPr>
            <w:r>
              <w:t xml:space="preserve">a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97"/>
            </w:pPr>
            <w:r w:rsidRPr="003217E7">
              <w:t>Flight plan, dead reckoning and map reading</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Default="009167E0" w:rsidP="00991E5C">
            <w:pPr>
              <w:ind w:left="87" w:hanging="19"/>
              <w:jc w:val="center"/>
            </w:pPr>
            <w:r w:rsidRPr="001E37EF">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91E5C">
            <w:pPr>
              <w:ind w:left="0"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91E5C">
            <w:pPr>
              <w:ind w:left="108"/>
            </w:pPr>
            <w:r>
              <w:t xml:space="preserve"> </w:t>
            </w:r>
          </w:p>
        </w:tc>
      </w:tr>
      <w:tr w:rsidR="009167E0" w:rsidTr="00670C82">
        <w:trPr>
          <w:gridAfter w:val="1"/>
          <w:trHeight w:val="336"/>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107"/>
            </w:pPr>
            <w:r>
              <w:t xml:space="preserve">b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97"/>
            </w:pPr>
            <w:r w:rsidRPr="003217E7">
              <w:t>Maintenance of altitude, heading and speed</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Default="009167E0" w:rsidP="00991E5C">
            <w:pPr>
              <w:ind w:left="87" w:hanging="19"/>
              <w:jc w:val="center"/>
            </w:pPr>
            <w:r w:rsidRPr="001E37EF">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91E5C">
            <w:pPr>
              <w:ind w:left="0"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91E5C">
            <w:pPr>
              <w:ind w:left="108"/>
            </w:pPr>
            <w:r>
              <w:t xml:space="preserve"> </w:t>
            </w:r>
          </w:p>
        </w:tc>
      </w:tr>
      <w:tr w:rsidR="009167E0" w:rsidTr="00670C82">
        <w:trPr>
          <w:gridAfter w:val="1"/>
          <w:trHeight w:val="336"/>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107"/>
            </w:pPr>
            <w:r>
              <w:t xml:space="preserve">c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97"/>
            </w:pPr>
            <w:r w:rsidRPr="003217E7">
              <w:t>Orientation, timing and revision of ETAs, log keeping</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Default="009167E0" w:rsidP="00991E5C">
            <w:pPr>
              <w:ind w:left="87" w:hanging="19"/>
              <w:jc w:val="center"/>
            </w:pPr>
            <w:r w:rsidRPr="001E37EF">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91E5C">
            <w:pPr>
              <w:ind w:left="0"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91E5C">
            <w:pPr>
              <w:ind w:left="108"/>
            </w:pPr>
            <w:r>
              <w:t xml:space="preserve"> </w:t>
            </w:r>
          </w:p>
        </w:tc>
      </w:tr>
      <w:tr w:rsidR="009167E0" w:rsidTr="00670C82">
        <w:trPr>
          <w:gridAfter w:val="1"/>
          <w:trHeight w:val="338"/>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107"/>
            </w:pPr>
            <w:r>
              <w:t xml:space="preserve">d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97"/>
            </w:pPr>
            <w:r w:rsidRPr="003217E7">
              <w:t>Diversion to alternate aerodrome (planning and implementation)</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Default="009167E0" w:rsidP="00991E5C">
            <w:pPr>
              <w:ind w:left="87" w:hanging="19"/>
              <w:jc w:val="center"/>
            </w:pPr>
            <w:r w:rsidRPr="001E37EF">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91E5C">
            <w:pPr>
              <w:ind w:left="0"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91E5C">
            <w:pPr>
              <w:ind w:left="108"/>
            </w:pPr>
            <w:r>
              <w:t xml:space="preserve"> </w:t>
            </w:r>
          </w:p>
        </w:tc>
      </w:tr>
      <w:tr w:rsidR="009167E0" w:rsidTr="00670C82">
        <w:trPr>
          <w:gridAfter w:val="1"/>
          <w:trHeight w:val="315"/>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107"/>
            </w:pPr>
            <w:r>
              <w:t xml:space="preserve">e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97"/>
            </w:pPr>
            <w:r w:rsidRPr="003217E7">
              <w:t>Use of radio navigation aids</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Default="009167E0" w:rsidP="00991E5C">
            <w:pPr>
              <w:ind w:left="87" w:hanging="19"/>
              <w:jc w:val="center"/>
            </w:pPr>
            <w:r w:rsidRPr="001E37EF">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91E5C">
            <w:pPr>
              <w:ind w:left="0"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91E5C">
            <w:pPr>
              <w:ind w:left="108"/>
            </w:pPr>
            <w:r>
              <w:t xml:space="preserve"> </w:t>
            </w:r>
          </w:p>
        </w:tc>
      </w:tr>
      <w:tr w:rsidR="009167E0" w:rsidTr="00670C82">
        <w:trPr>
          <w:gridAfter w:val="1"/>
          <w:trHeight w:val="234"/>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107"/>
            </w:pPr>
            <w:r>
              <w:t xml:space="preserve">f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97"/>
            </w:pPr>
            <w:r w:rsidRPr="003217E7">
              <w:t>Basic instrument flying check (180º turn in simulated IMC)</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Pr="00991E5C" w:rsidRDefault="009167E0" w:rsidP="00991E5C">
            <w:pPr>
              <w:ind w:left="87" w:hanging="19"/>
              <w:jc w:val="center"/>
              <w:rPr>
                <w:b/>
                <w:sz w:val="24"/>
                <w:szCs w:val="24"/>
              </w:rPr>
            </w:pPr>
            <w:r w:rsidRPr="00991E5C">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91E5C">
            <w:pPr>
              <w:ind w:left="0"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91E5C">
            <w:pPr>
              <w:ind w:left="108"/>
            </w:pPr>
            <w:r>
              <w:t xml:space="preserve"> </w:t>
            </w:r>
          </w:p>
        </w:tc>
      </w:tr>
      <w:tr w:rsidR="009167E0" w:rsidTr="00670C82">
        <w:trPr>
          <w:gridAfter w:val="1"/>
          <w:trHeight w:val="270"/>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107"/>
            </w:pPr>
            <w:r>
              <w:t xml:space="preserve">g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97"/>
            </w:pPr>
            <w:r w:rsidRPr="003217E7">
              <w:t>Flight management (checks, fuel systems and carburetor icing, etc.)</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Default="009167E0" w:rsidP="00991E5C">
            <w:pPr>
              <w:ind w:left="87" w:hanging="19"/>
              <w:jc w:val="center"/>
            </w:pPr>
            <w:r w:rsidRPr="001E37EF">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91E5C">
            <w:pPr>
              <w:ind w:left="0"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91E5C">
            <w:pPr>
              <w:ind w:left="108"/>
            </w:pPr>
            <w:r>
              <w:t xml:space="preserve"> </w:t>
            </w:r>
          </w:p>
        </w:tc>
      </w:tr>
      <w:tr w:rsidR="009167E0" w:rsidTr="00670C82">
        <w:trPr>
          <w:gridAfter w:val="1"/>
          <w:trHeight w:val="126"/>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ind w:left="107"/>
            </w:pPr>
            <w:r>
              <w:t xml:space="preserve">h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991E5C">
            <w:pPr>
              <w:spacing w:after="43"/>
              <w:ind w:left="97"/>
            </w:pPr>
            <w:r w:rsidRPr="003217E7">
              <w:t>ATC liaison – compliance, R/T procedures</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Default="009167E0" w:rsidP="00991E5C">
            <w:pPr>
              <w:ind w:left="108"/>
            </w:pPr>
            <w:r>
              <w:t xml:space="preserve"> </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991E5C">
            <w:pPr>
              <w:ind w:left="0"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991E5C">
            <w:pPr>
              <w:ind w:left="108"/>
            </w:pPr>
            <w:r>
              <w:t xml:space="preserve"> </w:t>
            </w:r>
          </w:p>
        </w:tc>
      </w:tr>
      <w:tr w:rsidR="009167E0" w:rsidTr="00670C82">
        <w:trPr>
          <w:trHeight w:val="225"/>
        </w:trPr>
        <w:tc>
          <w:tcPr>
            <w:tcW w:w="9900" w:type="dxa"/>
            <w:gridSpan w:val="13"/>
            <w:tcBorders>
              <w:top w:val="single" w:sz="4" w:space="0" w:color="000000"/>
              <w:left w:val="single" w:sz="4" w:space="0" w:color="000000"/>
              <w:bottom w:val="single" w:sz="4" w:space="0" w:color="000000"/>
              <w:right w:val="single" w:sz="4" w:space="0" w:color="000000"/>
            </w:tcBorders>
            <w:shd w:val="clear" w:color="auto" w:fill="D9D9D9"/>
          </w:tcPr>
          <w:p w:rsidR="009167E0" w:rsidRDefault="009167E0" w:rsidP="00991E5C">
            <w:r w:rsidRPr="009167E0">
              <w:rPr>
                <w:b/>
              </w:rPr>
              <w:t>SECTION 4 APPROACH AND LANDING PROCEDURES</w:t>
            </w:r>
          </w:p>
        </w:tc>
        <w:tc>
          <w:tcPr>
            <w:tcW w:w="0" w:type="auto"/>
          </w:tcPr>
          <w:p w:rsidR="009167E0" w:rsidRDefault="009167E0">
            <w:pPr>
              <w:spacing w:after="160" w:line="259" w:lineRule="auto"/>
              <w:ind w:left="0" w:firstLine="0"/>
              <w:jc w:val="left"/>
            </w:pPr>
          </w:p>
        </w:tc>
      </w:tr>
      <w:tr w:rsidR="009167E0" w:rsidTr="00670C82">
        <w:trPr>
          <w:gridAfter w:val="1"/>
          <w:trHeight w:val="337"/>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3217E7">
            <w:pPr>
              <w:ind w:left="-21"/>
              <w:jc w:val="center"/>
            </w:pPr>
            <w:r>
              <w:t>a</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3217E7">
            <w:pPr>
              <w:ind w:left="107"/>
            </w:pPr>
            <w:r w:rsidRPr="009167E0">
              <w:t>Aerodrome arrival procedures</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Pr="00991E5C" w:rsidRDefault="009167E0" w:rsidP="003217E7">
            <w:pPr>
              <w:ind w:left="107" w:hanging="19"/>
              <w:jc w:val="center"/>
              <w:rPr>
                <w:b/>
                <w:sz w:val="24"/>
                <w:szCs w:val="24"/>
              </w:rPr>
            </w:pPr>
            <w:r w:rsidRPr="00991E5C">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3217E7">
            <w:pPr>
              <w:ind w:left="107"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3217E7">
            <w:pPr>
              <w:ind w:left="107"/>
            </w:pPr>
            <w:r>
              <w:t xml:space="preserve"> </w:t>
            </w:r>
          </w:p>
        </w:tc>
      </w:tr>
      <w:tr w:rsidR="009167E0" w:rsidTr="00670C82">
        <w:trPr>
          <w:gridAfter w:val="1"/>
          <w:trHeight w:val="485"/>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3217E7">
            <w:pPr>
              <w:ind w:left="-21"/>
              <w:jc w:val="center"/>
            </w:pPr>
            <w:r>
              <w:lastRenderedPageBreak/>
              <w:t>b</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3217E7">
            <w:pPr>
              <w:ind w:left="107"/>
            </w:pPr>
            <w:r w:rsidRPr="009167E0">
              <w:t>* Precision landing (short field landing), crosswind, if suitable conditions available</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Default="009167E0" w:rsidP="003217E7">
            <w:pPr>
              <w:ind w:left="107" w:hanging="19"/>
              <w:jc w:val="center"/>
            </w:pPr>
            <w:r w:rsidRPr="001E37EF">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3217E7">
            <w:pPr>
              <w:ind w:left="107"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3217E7">
            <w:pPr>
              <w:ind w:left="107"/>
            </w:pPr>
            <w:r>
              <w:t xml:space="preserve"> </w:t>
            </w:r>
          </w:p>
        </w:tc>
      </w:tr>
      <w:tr w:rsidR="009167E0" w:rsidTr="00670C82">
        <w:trPr>
          <w:gridAfter w:val="1"/>
          <w:trHeight w:val="336"/>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3217E7">
            <w:pPr>
              <w:ind w:left="-21"/>
              <w:jc w:val="center"/>
            </w:pPr>
            <w:r>
              <w:t>c</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Default="009167E0" w:rsidP="003217E7">
            <w:pPr>
              <w:ind w:left="107"/>
            </w:pPr>
            <w:r w:rsidRPr="009167E0">
              <w:t>* Flapless landing</w:t>
            </w:r>
          </w:p>
        </w:tc>
        <w:tc>
          <w:tcPr>
            <w:tcW w:w="599" w:type="dxa"/>
            <w:gridSpan w:val="2"/>
            <w:tcBorders>
              <w:top w:val="single" w:sz="4" w:space="0" w:color="000000"/>
              <w:left w:val="single" w:sz="4" w:space="0" w:color="000000"/>
              <w:bottom w:val="single" w:sz="4" w:space="0" w:color="000000"/>
              <w:right w:val="single" w:sz="4" w:space="0" w:color="auto"/>
            </w:tcBorders>
          </w:tcPr>
          <w:p w:rsidR="009167E0" w:rsidRDefault="009167E0" w:rsidP="003217E7">
            <w:pPr>
              <w:ind w:left="107" w:hanging="19"/>
              <w:jc w:val="center"/>
            </w:pPr>
            <w:r w:rsidRPr="001E37EF">
              <w:rPr>
                <w:b/>
                <w:sz w:val="24"/>
                <w:szCs w:val="24"/>
              </w:rPr>
              <w:t>x</w:t>
            </w:r>
          </w:p>
        </w:tc>
        <w:tc>
          <w:tcPr>
            <w:tcW w:w="459" w:type="dxa"/>
            <w:tcBorders>
              <w:top w:val="single" w:sz="4" w:space="0" w:color="000000"/>
              <w:left w:val="single" w:sz="4" w:space="0" w:color="auto"/>
              <w:bottom w:val="single" w:sz="4" w:space="0" w:color="000000"/>
              <w:right w:val="single" w:sz="4" w:space="0" w:color="000000"/>
            </w:tcBorders>
          </w:tcPr>
          <w:p w:rsidR="009167E0" w:rsidRDefault="009167E0" w:rsidP="003217E7">
            <w:pPr>
              <w:ind w:left="107" w:firstLine="0"/>
            </w:pPr>
          </w:p>
        </w:tc>
        <w:tc>
          <w:tcPr>
            <w:tcW w:w="3143" w:type="dxa"/>
            <w:gridSpan w:val="3"/>
            <w:tcBorders>
              <w:top w:val="single" w:sz="4" w:space="0" w:color="000000"/>
              <w:left w:val="single" w:sz="4" w:space="0" w:color="000000"/>
              <w:bottom w:val="single" w:sz="4" w:space="0" w:color="000000"/>
              <w:right w:val="single" w:sz="4" w:space="0" w:color="000000"/>
            </w:tcBorders>
          </w:tcPr>
          <w:p w:rsidR="009167E0" w:rsidRDefault="009167E0" w:rsidP="003217E7">
            <w:pPr>
              <w:ind w:left="107"/>
            </w:pPr>
            <w:r>
              <w:t xml:space="preserve"> </w:t>
            </w:r>
          </w:p>
        </w:tc>
      </w:tr>
      <w:tr w:rsidR="009167E0" w:rsidTr="00670C82">
        <w:tblPrEx>
          <w:tblCellMar>
            <w:left w:w="107" w:type="dxa"/>
            <w:right w:w="57" w:type="dxa"/>
          </w:tblCellMar>
        </w:tblPrEx>
        <w:trPr>
          <w:gridAfter w:val="1"/>
          <w:trHeight w:val="243"/>
        </w:trPr>
        <w:tc>
          <w:tcPr>
            <w:tcW w:w="46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rsidR="009167E0" w:rsidRDefault="009167E0" w:rsidP="003217E7">
            <w:pPr>
              <w:ind w:left="-21"/>
              <w:jc w:val="center"/>
            </w:pPr>
            <w:r>
              <w:t>d</w:t>
            </w:r>
          </w:p>
        </w:tc>
        <w:tc>
          <w:tcPr>
            <w:tcW w:w="5232" w:type="dxa"/>
            <w:gridSpan w:val="6"/>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rsidR="009167E0" w:rsidRDefault="009167E0" w:rsidP="003217E7">
            <w:pPr>
              <w:ind w:left="107"/>
            </w:pPr>
            <w:r w:rsidRPr="009167E0">
              <w:t>* Approach to landing with idle power (SE only)</w:t>
            </w:r>
          </w:p>
        </w:tc>
        <w:tc>
          <w:tcPr>
            <w:tcW w:w="599" w:type="dxa"/>
            <w:gridSpan w:val="2"/>
            <w:tcBorders>
              <w:top w:val="single" w:sz="4" w:space="0" w:color="000000"/>
              <w:left w:val="single" w:sz="4" w:space="0" w:color="000000"/>
              <w:bottom w:val="single" w:sz="4" w:space="0" w:color="auto"/>
              <w:right w:val="single" w:sz="4" w:space="0" w:color="auto"/>
            </w:tcBorders>
          </w:tcPr>
          <w:p w:rsidR="009167E0" w:rsidRDefault="009167E0" w:rsidP="009167E0">
            <w:pPr>
              <w:ind w:left="0" w:hanging="19"/>
              <w:jc w:val="center"/>
            </w:pPr>
            <w:r w:rsidRPr="001E37EF">
              <w:rPr>
                <w:b/>
                <w:sz w:val="24"/>
                <w:szCs w:val="24"/>
              </w:rPr>
              <w:t>x</w:t>
            </w:r>
          </w:p>
        </w:tc>
        <w:tc>
          <w:tcPr>
            <w:tcW w:w="459" w:type="dxa"/>
            <w:tcBorders>
              <w:top w:val="single" w:sz="4" w:space="0" w:color="000000"/>
              <w:left w:val="single" w:sz="4" w:space="0" w:color="auto"/>
              <w:bottom w:val="single" w:sz="4" w:space="0" w:color="auto"/>
              <w:right w:val="single" w:sz="4" w:space="0" w:color="000000"/>
            </w:tcBorders>
          </w:tcPr>
          <w:p w:rsidR="009167E0" w:rsidRDefault="009167E0" w:rsidP="003217E7">
            <w:pPr>
              <w:ind w:left="107" w:firstLine="0"/>
            </w:pPr>
          </w:p>
        </w:tc>
        <w:tc>
          <w:tcPr>
            <w:tcW w:w="3143" w:type="dxa"/>
            <w:gridSpan w:val="3"/>
            <w:tcBorders>
              <w:top w:val="single" w:sz="4" w:space="0" w:color="000000"/>
              <w:left w:val="single" w:sz="4" w:space="0" w:color="000000"/>
              <w:bottom w:val="single" w:sz="4" w:space="0" w:color="auto"/>
              <w:right w:val="single" w:sz="4" w:space="0" w:color="000000"/>
            </w:tcBorders>
          </w:tcPr>
          <w:p w:rsidR="009167E0" w:rsidRDefault="009167E0" w:rsidP="003217E7">
            <w:pPr>
              <w:ind w:left="107"/>
            </w:pPr>
            <w:r>
              <w:t xml:space="preserve"> </w:t>
            </w:r>
          </w:p>
        </w:tc>
      </w:tr>
      <w:tr w:rsidR="00670C82" w:rsidTr="00670C82">
        <w:tblPrEx>
          <w:tblCellMar>
            <w:left w:w="107" w:type="dxa"/>
            <w:right w:w="57" w:type="dxa"/>
          </w:tblCellMar>
        </w:tblPrEx>
        <w:trPr>
          <w:gridAfter w:val="1"/>
          <w:trHeight w:val="243"/>
        </w:trPr>
        <w:tc>
          <w:tcPr>
            <w:tcW w:w="46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rsidR="00670C82" w:rsidRDefault="00670C82" w:rsidP="00670C82">
            <w:pPr>
              <w:spacing w:after="0" w:line="259" w:lineRule="auto"/>
              <w:ind w:left="0" w:right="45" w:firstLine="0"/>
              <w:jc w:val="center"/>
            </w:pPr>
            <w:r>
              <w:t xml:space="preserve">e </w:t>
            </w:r>
          </w:p>
        </w:tc>
        <w:tc>
          <w:tcPr>
            <w:tcW w:w="5232" w:type="dxa"/>
            <w:gridSpan w:val="6"/>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rsidR="00670C82" w:rsidRDefault="00670C82" w:rsidP="00670C82">
            <w:pPr>
              <w:spacing w:after="0" w:line="259" w:lineRule="auto"/>
              <w:ind w:left="2" w:firstLine="0"/>
              <w:jc w:val="left"/>
            </w:pPr>
            <w:r>
              <w:t xml:space="preserve">Touch and go </w:t>
            </w:r>
          </w:p>
        </w:tc>
        <w:tc>
          <w:tcPr>
            <w:tcW w:w="599" w:type="dxa"/>
            <w:gridSpan w:val="2"/>
            <w:tcBorders>
              <w:top w:val="single" w:sz="4" w:space="0" w:color="000000"/>
              <w:left w:val="single" w:sz="4" w:space="0" w:color="000000"/>
              <w:bottom w:val="single" w:sz="4" w:space="0" w:color="auto"/>
              <w:right w:val="single" w:sz="4" w:space="0" w:color="auto"/>
            </w:tcBorders>
          </w:tcPr>
          <w:p w:rsidR="00670C82" w:rsidRDefault="00670C82" w:rsidP="00670C82">
            <w:pPr>
              <w:spacing w:after="0" w:line="259" w:lineRule="auto"/>
              <w:ind w:left="0" w:right="41" w:firstLine="0"/>
              <w:jc w:val="center"/>
            </w:pPr>
            <w:r>
              <w:rPr>
                <w:b/>
              </w:rPr>
              <w:t xml:space="preserve">X </w:t>
            </w:r>
          </w:p>
        </w:tc>
        <w:tc>
          <w:tcPr>
            <w:tcW w:w="459" w:type="dxa"/>
            <w:tcBorders>
              <w:top w:val="single" w:sz="4" w:space="0" w:color="000000"/>
              <w:left w:val="single" w:sz="4" w:space="0" w:color="auto"/>
              <w:bottom w:val="single" w:sz="4" w:space="0" w:color="auto"/>
              <w:right w:val="single" w:sz="4" w:space="0" w:color="000000"/>
            </w:tcBorders>
          </w:tcPr>
          <w:p w:rsidR="00670C82" w:rsidRDefault="00670C82" w:rsidP="00670C82">
            <w:pPr>
              <w:spacing w:after="0" w:line="259" w:lineRule="auto"/>
              <w:ind w:left="4" w:firstLine="0"/>
              <w:jc w:val="center"/>
            </w:pPr>
            <w:r>
              <w:rPr>
                <w:b/>
              </w:rPr>
              <w:t xml:space="preserve"> </w:t>
            </w:r>
          </w:p>
        </w:tc>
        <w:tc>
          <w:tcPr>
            <w:tcW w:w="3143" w:type="dxa"/>
            <w:gridSpan w:val="3"/>
            <w:tcBorders>
              <w:top w:val="single" w:sz="4" w:space="0" w:color="000000"/>
              <w:left w:val="single" w:sz="4" w:space="0" w:color="000000"/>
              <w:bottom w:val="single" w:sz="4" w:space="0" w:color="auto"/>
              <w:right w:val="single" w:sz="4" w:space="0" w:color="000000"/>
            </w:tcBorders>
          </w:tcPr>
          <w:p w:rsidR="00670C82" w:rsidRDefault="00670C82" w:rsidP="00670C82">
            <w:pPr>
              <w:spacing w:after="0" w:line="259" w:lineRule="auto"/>
              <w:ind w:left="0" w:firstLine="0"/>
              <w:jc w:val="left"/>
            </w:pPr>
            <w:r>
              <w:t xml:space="preserve"> </w:t>
            </w:r>
          </w:p>
        </w:tc>
      </w:tr>
      <w:tr w:rsidR="00670C82" w:rsidTr="00670C82">
        <w:tblPrEx>
          <w:tblCellMar>
            <w:left w:w="107" w:type="dxa"/>
            <w:right w:w="57" w:type="dxa"/>
          </w:tblCellMar>
        </w:tblPrEx>
        <w:trPr>
          <w:gridAfter w:val="1"/>
          <w:trHeight w:val="243"/>
        </w:trPr>
        <w:tc>
          <w:tcPr>
            <w:tcW w:w="46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rsidR="00670C82" w:rsidRDefault="00670C82" w:rsidP="00670C82">
            <w:pPr>
              <w:spacing w:after="0" w:line="259" w:lineRule="auto"/>
              <w:ind w:left="0" w:right="47" w:firstLine="0"/>
              <w:jc w:val="center"/>
            </w:pPr>
            <w:r>
              <w:t xml:space="preserve">f </w:t>
            </w:r>
          </w:p>
        </w:tc>
        <w:tc>
          <w:tcPr>
            <w:tcW w:w="5232" w:type="dxa"/>
            <w:gridSpan w:val="6"/>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rsidR="00670C82" w:rsidRDefault="00670C82" w:rsidP="00670C82">
            <w:pPr>
              <w:spacing w:after="0" w:line="259" w:lineRule="auto"/>
              <w:ind w:left="2" w:firstLine="0"/>
              <w:jc w:val="left"/>
            </w:pPr>
            <w:r>
              <w:t xml:space="preserve">Go-around from low height </w:t>
            </w:r>
          </w:p>
        </w:tc>
        <w:tc>
          <w:tcPr>
            <w:tcW w:w="599" w:type="dxa"/>
            <w:gridSpan w:val="2"/>
            <w:tcBorders>
              <w:top w:val="single" w:sz="4" w:space="0" w:color="000000"/>
              <w:left w:val="single" w:sz="4" w:space="0" w:color="000000"/>
              <w:bottom w:val="single" w:sz="4" w:space="0" w:color="auto"/>
              <w:right w:val="single" w:sz="4" w:space="0" w:color="auto"/>
            </w:tcBorders>
          </w:tcPr>
          <w:p w:rsidR="00670C82" w:rsidRDefault="00670C82" w:rsidP="00670C82">
            <w:pPr>
              <w:spacing w:after="0" w:line="259" w:lineRule="auto"/>
              <w:ind w:left="0" w:right="41" w:firstLine="0"/>
              <w:jc w:val="center"/>
            </w:pPr>
            <w:r>
              <w:rPr>
                <w:b/>
              </w:rPr>
              <w:t xml:space="preserve">X </w:t>
            </w:r>
          </w:p>
        </w:tc>
        <w:tc>
          <w:tcPr>
            <w:tcW w:w="459" w:type="dxa"/>
            <w:tcBorders>
              <w:top w:val="single" w:sz="4" w:space="0" w:color="000000"/>
              <w:left w:val="single" w:sz="4" w:space="0" w:color="auto"/>
              <w:bottom w:val="single" w:sz="4" w:space="0" w:color="auto"/>
              <w:right w:val="single" w:sz="4" w:space="0" w:color="000000"/>
            </w:tcBorders>
          </w:tcPr>
          <w:p w:rsidR="00670C82" w:rsidRDefault="00670C82" w:rsidP="00670C82">
            <w:pPr>
              <w:spacing w:after="0" w:line="259" w:lineRule="auto"/>
              <w:ind w:left="4" w:firstLine="0"/>
              <w:jc w:val="center"/>
            </w:pPr>
            <w:r>
              <w:rPr>
                <w:b/>
              </w:rPr>
              <w:t xml:space="preserve"> </w:t>
            </w:r>
          </w:p>
        </w:tc>
        <w:tc>
          <w:tcPr>
            <w:tcW w:w="3143" w:type="dxa"/>
            <w:gridSpan w:val="3"/>
            <w:tcBorders>
              <w:top w:val="single" w:sz="4" w:space="0" w:color="000000"/>
              <w:left w:val="single" w:sz="4" w:space="0" w:color="000000"/>
              <w:bottom w:val="single" w:sz="4" w:space="0" w:color="auto"/>
              <w:right w:val="single" w:sz="4" w:space="0" w:color="000000"/>
            </w:tcBorders>
          </w:tcPr>
          <w:p w:rsidR="00670C82" w:rsidRDefault="00670C82" w:rsidP="00670C82">
            <w:pPr>
              <w:spacing w:after="0" w:line="259" w:lineRule="auto"/>
              <w:ind w:left="0" w:firstLine="0"/>
              <w:jc w:val="left"/>
            </w:pPr>
            <w:r>
              <w:t xml:space="preserve"> </w:t>
            </w:r>
          </w:p>
        </w:tc>
      </w:tr>
      <w:tr w:rsidR="00670C82" w:rsidTr="00670C82">
        <w:tblPrEx>
          <w:tblCellMar>
            <w:left w:w="107" w:type="dxa"/>
            <w:right w:w="57" w:type="dxa"/>
          </w:tblCellMar>
        </w:tblPrEx>
        <w:trPr>
          <w:gridAfter w:val="1"/>
          <w:trHeight w:val="243"/>
        </w:trPr>
        <w:tc>
          <w:tcPr>
            <w:tcW w:w="46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rsidR="00670C82" w:rsidRDefault="00670C82" w:rsidP="00670C82">
            <w:pPr>
              <w:spacing w:after="0" w:line="259" w:lineRule="auto"/>
              <w:ind w:left="0" w:right="45" w:firstLine="0"/>
              <w:jc w:val="center"/>
            </w:pPr>
            <w:r>
              <w:t xml:space="preserve">g </w:t>
            </w:r>
          </w:p>
        </w:tc>
        <w:tc>
          <w:tcPr>
            <w:tcW w:w="5232" w:type="dxa"/>
            <w:gridSpan w:val="6"/>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rsidR="00670C82" w:rsidRDefault="00670C82" w:rsidP="00670C82">
            <w:pPr>
              <w:spacing w:after="0" w:line="259" w:lineRule="auto"/>
              <w:ind w:left="2" w:firstLine="0"/>
              <w:jc w:val="left"/>
            </w:pPr>
            <w:r>
              <w:t xml:space="preserve">ATC compliance and R/T procedures </w:t>
            </w:r>
          </w:p>
        </w:tc>
        <w:tc>
          <w:tcPr>
            <w:tcW w:w="599" w:type="dxa"/>
            <w:gridSpan w:val="2"/>
            <w:tcBorders>
              <w:top w:val="single" w:sz="4" w:space="0" w:color="000000"/>
              <w:left w:val="single" w:sz="4" w:space="0" w:color="000000"/>
              <w:bottom w:val="single" w:sz="4" w:space="0" w:color="auto"/>
              <w:right w:val="single" w:sz="4" w:space="0" w:color="auto"/>
            </w:tcBorders>
          </w:tcPr>
          <w:p w:rsidR="00670C82" w:rsidRDefault="00670C82" w:rsidP="00670C82">
            <w:pPr>
              <w:spacing w:after="0" w:line="259" w:lineRule="auto"/>
              <w:ind w:left="0" w:right="41" w:firstLine="0"/>
              <w:jc w:val="center"/>
            </w:pPr>
            <w:r>
              <w:rPr>
                <w:b/>
              </w:rPr>
              <w:t xml:space="preserve">X </w:t>
            </w:r>
          </w:p>
        </w:tc>
        <w:tc>
          <w:tcPr>
            <w:tcW w:w="459" w:type="dxa"/>
            <w:tcBorders>
              <w:top w:val="single" w:sz="4" w:space="0" w:color="000000"/>
              <w:left w:val="single" w:sz="4" w:space="0" w:color="auto"/>
              <w:bottom w:val="single" w:sz="4" w:space="0" w:color="auto"/>
              <w:right w:val="single" w:sz="4" w:space="0" w:color="000000"/>
            </w:tcBorders>
          </w:tcPr>
          <w:p w:rsidR="00670C82" w:rsidRDefault="00670C82" w:rsidP="00670C82">
            <w:pPr>
              <w:spacing w:after="0" w:line="259" w:lineRule="auto"/>
              <w:ind w:left="4" w:firstLine="0"/>
              <w:jc w:val="center"/>
            </w:pPr>
            <w:r>
              <w:rPr>
                <w:b/>
              </w:rPr>
              <w:t xml:space="preserve"> </w:t>
            </w:r>
          </w:p>
        </w:tc>
        <w:tc>
          <w:tcPr>
            <w:tcW w:w="3143" w:type="dxa"/>
            <w:gridSpan w:val="3"/>
            <w:tcBorders>
              <w:top w:val="single" w:sz="4" w:space="0" w:color="000000"/>
              <w:left w:val="single" w:sz="4" w:space="0" w:color="000000"/>
              <w:bottom w:val="single" w:sz="4" w:space="0" w:color="auto"/>
              <w:right w:val="single" w:sz="4" w:space="0" w:color="000000"/>
            </w:tcBorders>
          </w:tcPr>
          <w:p w:rsidR="00670C82" w:rsidRDefault="00670C82" w:rsidP="00670C82">
            <w:pPr>
              <w:spacing w:after="0" w:line="259" w:lineRule="auto"/>
              <w:ind w:left="0" w:firstLine="0"/>
              <w:jc w:val="left"/>
            </w:pPr>
            <w:r>
              <w:t xml:space="preserve"> </w:t>
            </w:r>
          </w:p>
        </w:tc>
      </w:tr>
      <w:tr w:rsidR="00670C82" w:rsidTr="00670C82">
        <w:tblPrEx>
          <w:tblCellMar>
            <w:left w:w="107" w:type="dxa"/>
            <w:right w:w="57" w:type="dxa"/>
          </w:tblCellMar>
        </w:tblPrEx>
        <w:trPr>
          <w:gridAfter w:val="1"/>
          <w:trHeight w:val="243"/>
        </w:trPr>
        <w:tc>
          <w:tcPr>
            <w:tcW w:w="46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rsidR="00670C82" w:rsidRDefault="00670C82" w:rsidP="00670C82">
            <w:pPr>
              <w:spacing w:after="0" w:line="259" w:lineRule="auto"/>
              <w:ind w:left="0" w:right="45" w:firstLine="0"/>
              <w:jc w:val="center"/>
            </w:pPr>
            <w:r>
              <w:t xml:space="preserve">h </w:t>
            </w:r>
          </w:p>
        </w:tc>
        <w:tc>
          <w:tcPr>
            <w:tcW w:w="5232" w:type="dxa"/>
            <w:gridSpan w:val="6"/>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rsidR="00670C82" w:rsidRDefault="00670C82" w:rsidP="00670C82">
            <w:pPr>
              <w:spacing w:after="0" w:line="259" w:lineRule="auto"/>
              <w:ind w:left="2" w:firstLine="0"/>
              <w:jc w:val="left"/>
            </w:pPr>
            <w:r>
              <w:t xml:space="preserve">Actions after flight </w:t>
            </w:r>
          </w:p>
        </w:tc>
        <w:tc>
          <w:tcPr>
            <w:tcW w:w="599" w:type="dxa"/>
            <w:gridSpan w:val="2"/>
            <w:tcBorders>
              <w:top w:val="single" w:sz="4" w:space="0" w:color="000000"/>
              <w:left w:val="single" w:sz="4" w:space="0" w:color="000000"/>
              <w:bottom w:val="single" w:sz="4" w:space="0" w:color="auto"/>
              <w:right w:val="single" w:sz="4" w:space="0" w:color="auto"/>
            </w:tcBorders>
          </w:tcPr>
          <w:p w:rsidR="00670C82" w:rsidRDefault="00670C82" w:rsidP="00670C82">
            <w:pPr>
              <w:spacing w:after="0" w:line="259" w:lineRule="auto"/>
              <w:ind w:left="0" w:right="41" w:firstLine="0"/>
              <w:jc w:val="center"/>
            </w:pPr>
            <w:r>
              <w:rPr>
                <w:b/>
              </w:rPr>
              <w:t xml:space="preserve">X </w:t>
            </w:r>
          </w:p>
        </w:tc>
        <w:tc>
          <w:tcPr>
            <w:tcW w:w="459" w:type="dxa"/>
            <w:tcBorders>
              <w:top w:val="single" w:sz="4" w:space="0" w:color="000000"/>
              <w:left w:val="single" w:sz="4" w:space="0" w:color="auto"/>
              <w:bottom w:val="single" w:sz="4" w:space="0" w:color="auto"/>
              <w:right w:val="single" w:sz="4" w:space="0" w:color="000000"/>
            </w:tcBorders>
          </w:tcPr>
          <w:p w:rsidR="00670C82" w:rsidRDefault="00670C82" w:rsidP="00670C82">
            <w:pPr>
              <w:spacing w:after="0" w:line="259" w:lineRule="auto"/>
              <w:ind w:left="4" w:firstLine="0"/>
              <w:jc w:val="center"/>
            </w:pPr>
            <w:r>
              <w:rPr>
                <w:b/>
              </w:rPr>
              <w:t xml:space="preserve"> </w:t>
            </w:r>
          </w:p>
        </w:tc>
        <w:tc>
          <w:tcPr>
            <w:tcW w:w="3143" w:type="dxa"/>
            <w:gridSpan w:val="3"/>
            <w:tcBorders>
              <w:top w:val="single" w:sz="4" w:space="0" w:color="000000"/>
              <w:left w:val="single" w:sz="4" w:space="0" w:color="000000"/>
              <w:bottom w:val="single" w:sz="4" w:space="0" w:color="auto"/>
              <w:right w:val="single" w:sz="4" w:space="0" w:color="000000"/>
            </w:tcBorders>
          </w:tcPr>
          <w:p w:rsidR="00670C82" w:rsidRDefault="00670C82" w:rsidP="00670C82">
            <w:pPr>
              <w:spacing w:after="0" w:line="259" w:lineRule="auto"/>
              <w:ind w:left="0" w:firstLine="0"/>
              <w:jc w:val="left"/>
            </w:pPr>
            <w:r>
              <w:t xml:space="preserve"> </w:t>
            </w:r>
          </w:p>
        </w:tc>
      </w:tr>
      <w:tr w:rsidR="00670C82" w:rsidTr="00F10D7E">
        <w:tblPrEx>
          <w:tblCellMar>
            <w:left w:w="107" w:type="dxa"/>
            <w:right w:w="57" w:type="dxa"/>
          </w:tblCellMar>
        </w:tblPrEx>
        <w:trPr>
          <w:gridAfter w:val="1"/>
          <w:trHeight w:val="243"/>
        </w:trPr>
        <w:tc>
          <w:tcPr>
            <w:tcW w:w="9900" w:type="dxa"/>
            <w:gridSpan w:val="13"/>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670C82" w:rsidRDefault="00670C82" w:rsidP="00670C82">
            <w:pPr>
              <w:spacing w:after="0" w:line="259" w:lineRule="auto"/>
              <w:ind w:left="0" w:firstLine="0"/>
              <w:jc w:val="left"/>
            </w:pPr>
            <w:r>
              <w:rPr>
                <w:b/>
              </w:rPr>
              <w:t xml:space="preserve">SECTION 5 ABNORMAL AND EMERGENCY PROCEDURES - </w:t>
            </w:r>
            <w:r>
              <w:rPr>
                <w:b/>
                <w:i/>
              </w:rPr>
              <w:t>This section may be combined with sections 1 through 4.</w:t>
            </w:r>
          </w:p>
        </w:tc>
      </w:tr>
      <w:tr w:rsidR="00A808AD" w:rsidTr="00DD7636">
        <w:tblPrEx>
          <w:tblCellMar>
            <w:left w:w="107" w:type="dxa"/>
            <w:right w:w="57" w:type="dxa"/>
          </w:tblCellMar>
        </w:tblPrEx>
        <w:trPr>
          <w:gridAfter w:val="1"/>
          <w:trHeight w:val="243"/>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0" w:right="45" w:firstLine="0"/>
              <w:jc w:val="center"/>
            </w:pPr>
            <w:r>
              <w:t xml:space="preserve">a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2" w:firstLine="0"/>
              <w:jc w:val="left"/>
            </w:pPr>
            <w:r>
              <w:t xml:space="preserve">Simulated engine failure after take-off (SE only) </w:t>
            </w:r>
          </w:p>
        </w:tc>
        <w:tc>
          <w:tcPr>
            <w:tcW w:w="599" w:type="dxa"/>
            <w:gridSpan w:val="2"/>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459" w:type="dxa"/>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3143" w:type="dxa"/>
            <w:gridSpan w:val="3"/>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0" w:firstLine="0"/>
              <w:jc w:val="left"/>
            </w:pPr>
            <w:r>
              <w:t xml:space="preserve"> </w:t>
            </w:r>
          </w:p>
        </w:tc>
      </w:tr>
      <w:tr w:rsidR="00A808AD" w:rsidTr="00DD7636">
        <w:tblPrEx>
          <w:tblCellMar>
            <w:left w:w="107" w:type="dxa"/>
            <w:right w:w="57" w:type="dxa"/>
          </w:tblCellMar>
        </w:tblPrEx>
        <w:trPr>
          <w:gridAfter w:val="1"/>
          <w:trHeight w:val="243"/>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0" w:right="45" w:firstLine="0"/>
              <w:jc w:val="center"/>
            </w:pPr>
            <w:r>
              <w:t xml:space="preserve">b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2" w:firstLine="0"/>
              <w:jc w:val="left"/>
            </w:pPr>
            <w:r>
              <w:t xml:space="preserve">* Simulated forced landing (SE only) </w:t>
            </w:r>
          </w:p>
        </w:tc>
        <w:tc>
          <w:tcPr>
            <w:tcW w:w="599" w:type="dxa"/>
            <w:gridSpan w:val="2"/>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459" w:type="dxa"/>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3143" w:type="dxa"/>
            <w:gridSpan w:val="3"/>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0" w:firstLine="0"/>
              <w:jc w:val="left"/>
            </w:pPr>
            <w:r>
              <w:t xml:space="preserve"> </w:t>
            </w:r>
          </w:p>
        </w:tc>
      </w:tr>
      <w:tr w:rsidR="00A808AD" w:rsidTr="00DD7636">
        <w:tblPrEx>
          <w:tblCellMar>
            <w:left w:w="107" w:type="dxa"/>
            <w:right w:w="57" w:type="dxa"/>
          </w:tblCellMar>
        </w:tblPrEx>
        <w:trPr>
          <w:gridAfter w:val="1"/>
          <w:trHeight w:val="243"/>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0" w:right="46" w:firstLine="0"/>
              <w:jc w:val="center"/>
            </w:pPr>
            <w:r>
              <w:t xml:space="preserve">c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2" w:firstLine="0"/>
              <w:jc w:val="left"/>
            </w:pPr>
            <w:r>
              <w:t xml:space="preserve">Simulated precautionary landing (SE only) </w:t>
            </w:r>
          </w:p>
        </w:tc>
        <w:tc>
          <w:tcPr>
            <w:tcW w:w="599" w:type="dxa"/>
            <w:gridSpan w:val="2"/>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459" w:type="dxa"/>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3143" w:type="dxa"/>
            <w:gridSpan w:val="3"/>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0" w:firstLine="0"/>
              <w:jc w:val="left"/>
            </w:pPr>
            <w:r>
              <w:t xml:space="preserve"> </w:t>
            </w:r>
          </w:p>
        </w:tc>
      </w:tr>
      <w:tr w:rsidR="00A808AD" w:rsidTr="00DD7636">
        <w:tblPrEx>
          <w:tblCellMar>
            <w:left w:w="107" w:type="dxa"/>
            <w:right w:w="57" w:type="dxa"/>
          </w:tblCellMar>
        </w:tblPrEx>
        <w:trPr>
          <w:gridAfter w:val="1"/>
          <w:trHeight w:val="243"/>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0" w:right="45" w:firstLine="0"/>
              <w:jc w:val="center"/>
            </w:pPr>
            <w:r>
              <w:t xml:space="preserve">d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2" w:firstLine="0"/>
              <w:jc w:val="left"/>
            </w:pPr>
            <w:r>
              <w:t xml:space="preserve">Simulated emergencies </w:t>
            </w:r>
          </w:p>
        </w:tc>
        <w:tc>
          <w:tcPr>
            <w:tcW w:w="599" w:type="dxa"/>
            <w:gridSpan w:val="2"/>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459" w:type="dxa"/>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3143" w:type="dxa"/>
            <w:gridSpan w:val="3"/>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0" w:firstLine="0"/>
              <w:jc w:val="left"/>
            </w:pPr>
            <w:r>
              <w:t xml:space="preserve"> </w:t>
            </w:r>
          </w:p>
        </w:tc>
      </w:tr>
      <w:tr w:rsidR="00A808AD" w:rsidTr="00DD7636">
        <w:tblPrEx>
          <w:tblCellMar>
            <w:left w:w="107" w:type="dxa"/>
            <w:right w:w="57" w:type="dxa"/>
          </w:tblCellMar>
        </w:tblPrEx>
        <w:trPr>
          <w:gridAfter w:val="1"/>
          <w:trHeight w:val="243"/>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0" w:right="45" w:firstLine="0"/>
              <w:jc w:val="center"/>
            </w:pPr>
            <w:r>
              <w:t xml:space="preserve">e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2" w:firstLine="0"/>
              <w:jc w:val="left"/>
            </w:pPr>
            <w:r>
              <w:t xml:space="preserve">Oral questions </w:t>
            </w:r>
          </w:p>
        </w:tc>
        <w:tc>
          <w:tcPr>
            <w:tcW w:w="599" w:type="dxa"/>
            <w:gridSpan w:val="2"/>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459" w:type="dxa"/>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3143" w:type="dxa"/>
            <w:gridSpan w:val="3"/>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0" w:firstLine="0"/>
              <w:jc w:val="left"/>
            </w:pPr>
            <w:r>
              <w:t xml:space="preserve"> </w:t>
            </w:r>
          </w:p>
        </w:tc>
      </w:tr>
      <w:tr w:rsidR="00A808AD" w:rsidTr="00880A5D">
        <w:tblPrEx>
          <w:tblCellMar>
            <w:left w:w="107" w:type="dxa"/>
            <w:right w:w="57" w:type="dxa"/>
          </w:tblCellMar>
        </w:tblPrEx>
        <w:trPr>
          <w:gridAfter w:val="1"/>
          <w:trHeight w:val="243"/>
        </w:trPr>
        <w:tc>
          <w:tcPr>
            <w:tcW w:w="9900" w:type="dxa"/>
            <w:gridSpan w:val="13"/>
            <w:tcBorders>
              <w:top w:val="single" w:sz="4" w:space="0" w:color="000000"/>
              <w:left w:val="single" w:sz="4" w:space="0" w:color="000000"/>
              <w:bottom w:val="single" w:sz="4" w:space="0" w:color="000000"/>
              <w:right w:val="single" w:sz="4" w:space="0" w:color="000000"/>
            </w:tcBorders>
            <w:shd w:val="clear" w:color="auto" w:fill="E0E0E0"/>
          </w:tcPr>
          <w:p w:rsidR="00A808AD" w:rsidRDefault="00A808AD" w:rsidP="00A808AD">
            <w:pPr>
              <w:spacing w:after="0" w:line="259" w:lineRule="auto"/>
              <w:ind w:left="1" w:firstLine="0"/>
              <w:jc w:val="left"/>
            </w:pPr>
            <w:r>
              <w:rPr>
                <w:b/>
              </w:rPr>
              <w:t xml:space="preserve">SECTION 6 SIMULATED ASYMMETRIC FLIGHT AND RELEVANT CLASS/TYPE ITEMS - </w:t>
            </w:r>
            <w:r>
              <w:rPr>
                <w:b/>
                <w:i/>
              </w:rPr>
              <w:t>This section may be combined with Sections 1 through 5.</w:t>
            </w:r>
            <w:r>
              <w:rPr>
                <w:i/>
              </w:rPr>
              <w:t xml:space="preserve"> </w:t>
            </w:r>
          </w:p>
        </w:tc>
      </w:tr>
      <w:tr w:rsidR="00A808AD" w:rsidTr="00A74534">
        <w:tblPrEx>
          <w:tblCellMar>
            <w:left w:w="107" w:type="dxa"/>
            <w:right w:w="57" w:type="dxa"/>
          </w:tblCellMar>
        </w:tblPrEx>
        <w:trPr>
          <w:gridAfter w:val="1"/>
          <w:trHeight w:val="243"/>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808AD" w:rsidRDefault="00A808AD" w:rsidP="00A808AD">
            <w:pPr>
              <w:spacing w:after="0" w:line="259" w:lineRule="auto"/>
              <w:ind w:left="0" w:right="45" w:firstLine="0"/>
              <w:jc w:val="center"/>
            </w:pPr>
            <w:r>
              <w:t xml:space="preserve">a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2" w:firstLine="0"/>
            </w:pPr>
            <w:r>
              <w:t xml:space="preserve">Simulated engine failure during take-off (at a safe altitude unless carried out in a FFS) </w:t>
            </w:r>
          </w:p>
        </w:tc>
        <w:tc>
          <w:tcPr>
            <w:tcW w:w="599" w:type="dxa"/>
            <w:gridSpan w:val="2"/>
            <w:tcBorders>
              <w:top w:val="single" w:sz="4" w:space="0" w:color="000000"/>
              <w:left w:val="single" w:sz="4" w:space="0" w:color="000000"/>
              <w:bottom w:val="single" w:sz="4" w:space="0" w:color="000000"/>
              <w:right w:val="single" w:sz="4" w:space="0" w:color="000000"/>
            </w:tcBorders>
            <w:vAlign w:val="center"/>
          </w:tcPr>
          <w:p w:rsidR="00A808AD" w:rsidRDefault="00A808AD" w:rsidP="00A808AD">
            <w:pPr>
              <w:spacing w:after="0" w:line="259" w:lineRule="auto"/>
              <w:ind w:left="2" w:firstLine="0"/>
              <w:jc w:val="left"/>
            </w:pPr>
            <w:r>
              <w:t xml:space="preserve"> </w:t>
            </w:r>
          </w:p>
        </w:tc>
        <w:tc>
          <w:tcPr>
            <w:tcW w:w="459" w:type="dxa"/>
            <w:tcBorders>
              <w:top w:val="single" w:sz="4" w:space="0" w:color="000000"/>
              <w:left w:val="single" w:sz="4" w:space="0" w:color="000000"/>
              <w:bottom w:val="single" w:sz="4" w:space="0" w:color="000000"/>
              <w:right w:val="single" w:sz="4" w:space="0" w:color="000000"/>
            </w:tcBorders>
            <w:vAlign w:val="center"/>
          </w:tcPr>
          <w:p w:rsidR="00A808AD" w:rsidRDefault="00A808AD" w:rsidP="00A808AD">
            <w:pPr>
              <w:spacing w:after="0" w:line="259" w:lineRule="auto"/>
              <w:ind w:left="2" w:firstLine="0"/>
              <w:jc w:val="left"/>
            </w:pPr>
            <w:r>
              <w:t xml:space="preserve"> </w:t>
            </w:r>
          </w:p>
        </w:tc>
        <w:tc>
          <w:tcPr>
            <w:tcW w:w="3143" w:type="dxa"/>
            <w:gridSpan w:val="3"/>
            <w:tcBorders>
              <w:top w:val="single" w:sz="4" w:space="0" w:color="000000"/>
              <w:left w:val="single" w:sz="4" w:space="0" w:color="000000"/>
              <w:bottom w:val="single" w:sz="4" w:space="0" w:color="000000"/>
              <w:right w:val="single" w:sz="4" w:space="0" w:color="000000"/>
            </w:tcBorders>
            <w:vAlign w:val="center"/>
          </w:tcPr>
          <w:p w:rsidR="00A808AD" w:rsidRDefault="00A808AD" w:rsidP="00A808AD">
            <w:pPr>
              <w:spacing w:after="0" w:line="259" w:lineRule="auto"/>
              <w:ind w:left="0" w:firstLine="0"/>
              <w:jc w:val="left"/>
            </w:pPr>
            <w:r>
              <w:t xml:space="preserve"> </w:t>
            </w:r>
          </w:p>
        </w:tc>
      </w:tr>
      <w:tr w:rsidR="00A808AD" w:rsidTr="00712387">
        <w:tblPrEx>
          <w:tblCellMar>
            <w:left w:w="107" w:type="dxa"/>
            <w:right w:w="57" w:type="dxa"/>
          </w:tblCellMar>
        </w:tblPrEx>
        <w:trPr>
          <w:gridAfter w:val="1"/>
          <w:trHeight w:val="243"/>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0" w:right="45" w:firstLine="0"/>
              <w:jc w:val="center"/>
            </w:pPr>
            <w:r>
              <w:t xml:space="preserve">b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2" w:firstLine="0"/>
              <w:jc w:val="left"/>
            </w:pPr>
            <w:r>
              <w:t xml:space="preserve">Asymmetric approach and go-around </w:t>
            </w:r>
          </w:p>
        </w:tc>
        <w:tc>
          <w:tcPr>
            <w:tcW w:w="599" w:type="dxa"/>
            <w:gridSpan w:val="2"/>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459" w:type="dxa"/>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3143" w:type="dxa"/>
            <w:gridSpan w:val="3"/>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0" w:firstLine="0"/>
              <w:jc w:val="left"/>
            </w:pPr>
            <w:r>
              <w:t xml:space="preserve"> </w:t>
            </w:r>
          </w:p>
        </w:tc>
      </w:tr>
      <w:tr w:rsidR="00A808AD" w:rsidTr="00712387">
        <w:tblPrEx>
          <w:tblCellMar>
            <w:left w:w="107" w:type="dxa"/>
            <w:right w:w="57" w:type="dxa"/>
          </w:tblCellMar>
        </w:tblPrEx>
        <w:trPr>
          <w:gridAfter w:val="1"/>
          <w:trHeight w:val="243"/>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0" w:right="46" w:firstLine="0"/>
              <w:jc w:val="center"/>
            </w:pPr>
            <w:r>
              <w:t xml:space="preserve">c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2" w:firstLine="0"/>
              <w:jc w:val="left"/>
            </w:pPr>
            <w:r>
              <w:t xml:space="preserve">Asymmetric approach and full stop landing </w:t>
            </w:r>
          </w:p>
        </w:tc>
        <w:tc>
          <w:tcPr>
            <w:tcW w:w="599" w:type="dxa"/>
            <w:gridSpan w:val="2"/>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459" w:type="dxa"/>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3143" w:type="dxa"/>
            <w:gridSpan w:val="3"/>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0" w:firstLine="0"/>
              <w:jc w:val="left"/>
            </w:pPr>
            <w:r>
              <w:t xml:space="preserve"> </w:t>
            </w:r>
          </w:p>
        </w:tc>
      </w:tr>
      <w:tr w:rsidR="00A808AD" w:rsidTr="00712387">
        <w:tblPrEx>
          <w:tblCellMar>
            <w:left w:w="107" w:type="dxa"/>
            <w:right w:w="57" w:type="dxa"/>
          </w:tblCellMar>
        </w:tblPrEx>
        <w:trPr>
          <w:gridAfter w:val="1"/>
          <w:trHeight w:val="243"/>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0" w:right="45" w:firstLine="0"/>
              <w:jc w:val="center"/>
            </w:pPr>
            <w:r>
              <w:t xml:space="preserve">d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2" w:firstLine="0"/>
              <w:jc w:val="left"/>
            </w:pPr>
            <w:r>
              <w:t xml:space="preserve">Engine shutdown and restart </w:t>
            </w:r>
          </w:p>
        </w:tc>
        <w:tc>
          <w:tcPr>
            <w:tcW w:w="599" w:type="dxa"/>
            <w:gridSpan w:val="2"/>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459" w:type="dxa"/>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3143" w:type="dxa"/>
            <w:gridSpan w:val="3"/>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0" w:firstLine="0"/>
              <w:jc w:val="left"/>
            </w:pPr>
            <w:r>
              <w:t xml:space="preserve"> </w:t>
            </w:r>
          </w:p>
        </w:tc>
      </w:tr>
      <w:tr w:rsidR="00A808AD" w:rsidTr="00712387">
        <w:tblPrEx>
          <w:tblCellMar>
            <w:left w:w="107" w:type="dxa"/>
            <w:right w:w="57" w:type="dxa"/>
          </w:tblCellMar>
        </w:tblPrEx>
        <w:trPr>
          <w:gridAfter w:val="1"/>
          <w:trHeight w:val="243"/>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0" w:right="45" w:firstLine="0"/>
              <w:jc w:val="center"/>
            </w:pPr>
            <w:r>
              <w:t xml:space="preserve">e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2" w:firstLine="0"/>
              <w:jc w:val="left"/>
            </w:pPr>
            <w:r>
              <w:t xml:space="preserve">ATC compliance, R/T procedures or airmanship </w:t>
            </w:r>
          </w:p>
        </w:tc>
        <w:tc>
          <w:tcPr>
            <w:tcW w:w="599" w:type="dxa"/>
            <w:gridSpan w:val="2"/>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459" w:type="dxa"/>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3143" w:type="dxa"/>
            <w:gridSpan w:val="3"/>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0" w:firstLine="0"/>
              <w:jc w:val="left"/>
            </w:pPr>
            <w:r>
              <w:t xml:space="preserve"> </w:t>
            </w:r>
          </w:p>
        </w:tc>
      </w:tr>
      <w:tr w:rsidR="00A808AD" w:rsidTr="00F56823">
        <w:tblPrEx>
          <w:tblCellMar>
            <w:left w:w="107" w:type="dxa"/>
            <w:right w:w="57" w:type="dxa"/>
          </w:tblCellMar>
        </w:tblPrEx>
        <w:trPr>
          <w:gridAfter w:val="1"/>
          <w:trHeight w:val="243"/>
        </w:trPr>
        <w:tc>
          <w:tcPr>
            <w:tcW w:w="467" w:type="dxa"/>
            <w:vMerge w:val="restart"/>
            <w:tcBorders>
              <w:top w:val="single" w:sz="4" w:space="0" w:color="000000"/>
              <w:left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0" w:right="47" w:firstLine="0"/>
              <w:jc w:val="center"/>
            </w:pPr>
            <w:r>
              <w:t xml:space="preserve">f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2" w:firstLine="0"/>
            </w:pPr>
            <w:r>
              <w:t xml:space="preserve">As determined by the Flight Examiner – any relevant items of the class/type rating skill test to include, if applicable: </w:t>
            </w:r>
          </w:p>
        </w:tc>
        <w:tc>
          <w:tcPr>
            <w:tcW w:w="599" w:type="dxa"/>
            <w:gridSpan w:val="2"/>
            <w:tcBorders>
              <w:top w:val="single" w:sz="4" w:space="0" w:color="000000"/>
              <w:left w:val="single" w:sz="4" w:space="0" w:color="000000"/>
              <w:bottom w:val="single" w:sz="4" w:space="0" w:color="000000"/>
              <w:right w:val="single" w:sz="4" w:space="0" w:color="000000"/>
            </w:tcBorders>
            <w:vAlign w:val="center"/>
          </w:tcPr>
          <w:p w:rsidR="00A808AD" w:rsidRDefault="00A808AD" w:rsidP="00A808AD">
            <w:pPr>
              <w:spacing w:after="0" w:line="259" w:lineRule="auto"/>
              <w:ind w:left="2" w:firstLine="0"/>
              <w:jc w:val="left"/>
            </w:pPr>
            <w:r>
              <w:t xml:space="preserve"> </w:t>
            </w:r>
          </w:p>
        </w:tc>
        <w:tc>
          <w:tcPr>
            <w:tcW w:w="459" w:type="dxa"/>
            <w:tcBorders>
              <w:top w:val="single" w:sz="4" w:space="0" w:color="000000"/>
              <w:left w:val="single" w:sz="4" w:space="0" w:color="000000"/>
              <w:bottom w:val="single" w:sz="4" w:space="0" w:color="000000"/>
              <w:right w:val="single" w:sz="4" w:space="0" w:color="000000"/>
            </w:tcBorders>
            <w:vAlign w:val="center"/>
          </w:tcPr>
          <w:p w:rsidR="00A808AD" w:rsidRDefault="00A808AD" w:rsidP="00A808AD">
            <w:pPr>
              <w:spacing w:after="0" w:line="259" w:lineRule="auto"/>
              <w:ind w:left="2" w:firstLine="0"/>
              <w:jc w:val="left"/>
            </w:pPr>
            <w:r>
              <w:t xml:space="preserve"> </w:t>
            </w:r>
          </w:p>
        </w:tc>
        <w:tc>
          <w:tcPr>
            <w:tcW w:w="3143" w:type="dxa"/>
            <w:gridSpan w:val="3"/>
            <w:tcBorders>
              <w:top w:val="single" w:sz="4" w:space="0" w:color="000000"/>
              <w:left w:val="single" w:sz="4" w:space="0" w:color="000000"/>
              <w:bottom w:val="single" w:sz="4" w:space="0" w:color="000000"/>
              <w:right w:val="single" w:sz="4" w:space="0" w:color="000000"/>
            </w:tcBorders>
            <w:vAlign w:val="center"/>
          </w:tcPr>
          <w:p w:rsidR="00A808AD" w:rsidRDefault="00A808AD" w:rsidP="00A808AD">
            <w:pPr>
              <w:spacing w:after="0" w:line="259" w:lineRule="auto"/>
              <w:ind w:left="0" w:firstLine="0"/>
              <w:jc w:val="left"/>
            </w:pPr>
            <w:r>
              <w:t xml:space="preserve"> </w:t>
            </w:r>
          </w:p>
        </w:tc>
      </w:tr>
      <w:tr w:rsidR="00A808AD" w:rsidTr="00F56823">
        <w:tblPrEx>
          <w:tblCellMar>
            <w:left w:w="107" w:type="dxa"/>
            <w:right w:w="57" w:type="dxa"/>
          </w:tblCellMar>
        </w:tblPrEx>
        <w:trPr>
          <w:gridAfter w:val="1"/>
          <w:trHeight w:val="243"/>
        </w:trPr>
        <w:tc>
          <w:tcPr>
            <w:tcW w:w="467" w:type="dxa"/>
            <w:vMerge/>
            <w:tcBorders>
              <w:left w:val="single" w:sz="4" w:space="0" w:color="000000"/>
              <w:bottom w:val="nil"/>
              <w:right w:val="single" w:sz="4" w:space="0" w:color="000000"/>
            </w:tcBorders>
            <w:shd w:val="clear" w:color="auto" w:fill="F2F2F2" w:themeFill="background1" w:themeFillShade="F2"/>
          </w:tcPr>
          <w:p w:rsidR="00A808AD" w:rsidRDefault="00A808AD" w:rsidP="00A808AD">
            <w:pPr>
              <w:spacing w:after="160" w:line="259" w:lineRule="auto"/>
              <w:ind w:left="0" w:firstLine="0"/>
              <w:jc w:val="left"/>
            </w:pP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130" w:firstLine="0"/>
              <w:jc w:val="left"/>
            </w:pPr>
            <w:r>
              <w:t xml:space="preserve">i.   aeroplane systems including handling of autopilot </w:t>
            </w:r>
          </w:p>
        </w:tc>
        <w:tc>
          <w:tcPr>
            <w:tcW w:w="599" w:type="dxa"/>
            <w:gridSpan w:val="2"/>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459" w:type="dxa"/>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3143" w:type="dxa"/>
            <w:gridSpan w:val="3"/>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0" w:firstLine="0"/>
              <w:jc w:val="left"/>
            </w:pPr>
            <w:r>
              <w:t xml:space="preserve"> </w:t>
            </w:r>
          </w:p>
        </w:tc>
      </w:tr>
      <w:tr w:rsidR="00A808AD" w:rsidTr="00A74534">
        <w:tblPrEx>
          <w:tblCellMar>
            <w:left w:w="107" w:type="dxa"/>
            <w:right w:w="57" w:type="dxa"/>
          </w:tblCellMar>
        </w:tblPrEx>
        <w:trPr>
          <w:gridAfter w:val="1"/>
          <w:trHeight w:val="243"/>
        </w:trPr>
        <w:tc>
          <w:tcPr>
            <w:tcW w:w="467" w:type="dxa"/>
            <w:tcBorders>
              <w:top w:val="nil"/>
              <w:left w:val="single" w:sz="4" w:space="0" w:color="000000"/>
              <w:bottom w:val="nil"/>
              <w:right w:val="single" w:sz="4" w:space="0" w:color="000000"/>
            </w:tcBorders>
            <w:shd w:val="clear" w:color="auto" w:fill="F2F2F2" w:themeFill="background1" w:themeFillShade="F2"/>
          </w:tcPr>
          <w:p w:rsidR="00A808AD" w:rsidRDefault="00A808AD" w:rsidP="00A808AD">
            <w:pPr>
              <w:spacing w:after="160" w:line="259" w:lineRule="auto"/>
              <w:ind w:left="0" w:firstLine="0"/>
              <w:jc w:val="left"/>
            </w:pP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130" w:firstLine="0"/>
              <w:jc w:val="left"/>
            </w:pPr>
            <w:r>
              <w:t xml:space="preserve">ii.  operation of pressurisation system </w:t>
            </w:r>
          </w:p>
        </w:tc>
        <w:tc>
          <w:tcPr>
            <w:tcW w:w="599" w:type="dxa"/>
            <w:gridSpan w:val="2"/>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459" w:type="dxa"/>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3143" w:type="dxa"/>
            <w:gridSpan w:val="3"/>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0" w:firstLine="0"/>
              <w:jc w:val="left"/>
            </w:pPr>
            <w:r>
              <w:t xml:space="preserve"> </w:t>
            </w:r>
          </w:p>
        </w:tc>
      </w:tr>
      <w:tr w:rsidR="00A808AD" w:rsidTr="00A74534">
        <w:tblPrEx>
          <w:tblCellMar>
            <w:left w:w="107" w:type="dxa"/>
            <w:right w:w="57" w:type="dxa"/>
          </w:tblCellMar>
        </w:tblPrEx>
        <w:trPr>
          <w:gridAfter w:val="1"/>
          <w:trHeight w:val="243"/>
        </w:trPr>
        <w:tc>
          <w:tcPr>
            <w:tcW w:w="467" w:type="dxa"/>
            <w:tcBorders>
              <w:top w:val="nil"/>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160" w:line="259" w:lineRule="auto"/>
              <w:ind w:left="0" w:firstLine="0"/>
              <w:jc w:val="left"/>
            </w:pP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130" w:firstLine="0"/>
              <w:jc w:val="left"/>
            </w:pPr>
            <w:r>
              <w:t xml:space="preserve">iii. use of de-icing and anti-icing system </w:t>
            </w:r>
          </w:p>
        </w:tc>
        <w:tc>
          <w:tcPr>
            <w:tcW w:w="599" w:type="dxa"/>
            <w:gridSpan w:val="2"/>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459" w:type="dxa"/>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3143" w:type="dxa"/>
            <w:gridSpan w:val="3"/>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0" w:firstLine="0"/>
              <w:jc w:val="left"/>
            </w:pPr>
            <w:r>
              <w:t xml:space="preserve"> </w:t>
            </w:r>
          </w:p>
        </w:tc>
      </w:tr>
      <w:tr w:rsidR="00A808AD" w:rsidTr="00712387">
        <w:tblPrEx>
          <w:tblCellMar>
            <w:left w:w="107" w:type="dxa"/>
            <w:right w:w="57" w:type="dxa"/>
          </w:tblCellMar>
        </w:tblPrEx>
        <w:trPr>
          <w:gridAfter w:val="1"/>
          <w:trHeight w:val="243"/>
        </w:trPr>
        <w:tc>
          <w:tcPr>
            <w:tcW w:w="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0" w:right="45" w:firstLine="0"/>
              <w:jc w:val="center"/>
            </w:pPr>
            <w:r>
              <w:t xml:space="preserve">g </w:t>
            </w:r>
          </w:p>
        </w:tc>
        <w:tc>
          <w:tcPr>
            <w:tcW w:w="52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08AD" w:rsidRDefault="00A808AD" w:rsidP="00A808AD">
            <w:pPr>
              <w:spacing w:after="0" w:line="259" w:lineRule="auto"/>
              <w:ind w:left="2" w:firstLine="0"/>
              <w:jc w:val="left"/>
            </w:pPr>
            <w:r>
              <w:t xml:space="preserve">Oral questions </w:t>
            </w:r>
          </w:p>
        </w:tc>
        <w:tc>
          <w:tcPr>
            <w:tcW w:w="599" w:type="dxa"/>
            <w:gridSpan w:val="2"/>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459" w:type="dxa"/>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2" w:firstLine="0"/>
              <w:jc w:val="left"/>
            </w:pPr>
            <w:r>
              <w:t xml:space="preserve"> </w:t>
            </w:r>
          </w:p>
        </w:tc>
        <w:tc>
          <w:tcPr>
            <w:tcW w:w="3143" w:type="dxa"/>
            <w:gridSpan w:val="3"/>
            <w:tcBorders>
              <w:top w:val="single" w:sz="4" w:space="0" w:color="000000"/>
              <w:left w:val="single" w:sz="4" w:space="0" w:color="000000"/>
              <w:bottom w:val="single" w:sz="4" w:space="0" w:color="000000"/>
              <w:right w:val="single" w:sz="4" w:space="0" w:color="000000"/>
            </w:tcBorders>
          </w:tcPr>
          <w:p w:rsidR="00A808AD" w:rsidRDefault="00A808AD" w:rsidP="00A808AD">
            <w:pPr>
              <w:spacing w:after="0" w:line="259" w:lineRule="auto"/>
              <w:ind w:left="0" w:firstLine="0"/>
              <w:jc w:val="left"/>
            </w:pPr>
            <w:r>
              <w:t xml:space="preserve"> </w:t>
            </w:r>
          </w:p>
        </w:tc>
      </w:tr>
    </w:tbl>
    <w:p w:rsidR="0081796E" w:rsidRDefault="006708D2">
      <w:pPr>
        <w:spacing w:after="24" w:line="259" w:lineRule="auto"/>
        <w:ind w:left="514" w:firstLine="0"/>
        <w:jc w:val="left"/>
      </w:pPr>
      <w:r>
        <w:t xml:space="preserve"> </w:t>
      </w:r>
    </w:p>
    <w:p w:rsidR="0081796E" w:rsidRPr="006708D2" w:rsidRDefault="006708D2">
      <w:pPr>
        <w:spacing w:after="0" w:line="259" w:lineRule="auto"/>
        <w:ind w:left="514" w:firstLine="0"/>
        <w:jc w:val="left"/>
        <w:rPr>
          <w:szCs w:val="18"/>
        </w:rPr>
      </w:pPr>
      <w:r w:rsidRPr="006708D2">
        <w:rPr>
          <w:rFonts w:eastAsia="Calibri"/>
          <w:szCs w:val="18"/>
        </w:rPr>
        <w:t>* These items may be combined, at the discretion of the FE.</w:t>
      </w:r>
      <w:r w:rsidRPr="006708D2">
        <w:rPr>
          <w:szCs w:val="18"/>
        </w:rPr>
        <w:t xml:space="preserve"> </w:t>
      </w:r>
    </w:p>
    <w:p w:rsidR="0081796E" w:rsidRDefault="006708D2">
      <w:pPr>
        <w:spacing w:after="0" w:line="259" w:lineRule="auto"/>
        <w:ind w:left="514" w:firstLine="0"/>
        <w:jc w:val="left"/>
      </w:pPr>
      <w:r>
        <w:t xml:space="preserve"> </w:t>
      </w:r>
    </w:p>
    <w:tbl>
      <w:tblPr>
        <w:tblStyle w:val="TableGrid"/>
        <w:tblW w:w="9900" w:type="dxa"/>
        <w:tblInd w:w="85" w:type="dxa"/>
        <w:tblCellMar>
          <w:top w:w="12" w:type="dxa"/>
          <w:left w:w="108" w:type="dxa"/>
          <w:right w:w="115" w:type="dxa"/>
        </w:tblCellMar>
        <w:tblLook w:val="04A0" w:firstRow="1" w:lastRow="0" w:firstColumn="1" w:lastColumn="0" w:noHBand="0" w:noVBand="1"/>
      </w:tblPr>
      <w:tblGrid>
        <w:gridCol w:w="2070"/>
        <w:gridCol w:w="1530"/>
        <w:gridCol w:w="720"/>
        <w:gridCol w:w="2250"/>
        <w:gridCol w:w="503"/>
        <w:gridCol w:w="2288"/>
        <w:gridCol w:w="539"/>
      </w:tblGrid>
      <w:tr w:rsidR="009167E0" w:rsidTr="006708D2">
        <w:trPr>
          <w:trHeight w:val="214"/>
        </w:trPr>
        <w:tc>
          <w:tcPr>
            <w:tcW w:w="3600" w:type="dxa"/>
            <w:gridSpan w:val="2"/>
            <w:tcBorders>
              <w:top w:val="single" w:sz="4" w:space="0" w:color="000000"/>
              <w:left w:val="single" w:sz="4" w:space="0" w:color="000000"/>
              <w:bottom w:val="single" w:sz="4" w:space="0" w:color="000000"/>
              <w:right w:val="single" w:sz="2" w:space="0" w:color="000000"/>
            </w:tcBorders>
            <w:shd w:val="clear" w:color="auto" w:fill="F2F2F2" w:themeFill="background1" w:themeFillShade="F2"/>
            <w:vAlign w:val="center"/>
          </w:tcPr>
          <w:p w:rsidR="009167E0" w:rsidRPr="009167E0" w:rsidRDefault="009167E0">
            <w:pPr>
              <w:spacing w:after="0" w:line="259" w:lineRule="auto"/>
              <w:ind w:left="0" w:firstLine="0"/>
              <w:jc w:val="left"/>
              <w:rPr>
                <w:szCs w:val="18"/>
              </w:rPr>
            </w:pPr>
            <w:r w:rsidRPr="009167E0">
              <w:rPr>
                <w:szCs w:val="18"/>
              </w:rPr>
              <w:t xml:space="preserve">RESULT </w:t>
            </w:r>
          </w:p>
        </w:tc>
        <w:tc>
          <w:tcPr>
            <w:tcW w:w="2970" w:type="dxa"/>
            <w:gridSpan w:val="2"/>
            <w:tcBorders>
              <w:top w:val="single" w:sz="4" w:space="0" w:color="000000"/>
              <w:left w:val="single" w:sz="2" w:space="0" w:color="000000"/>
              <w:bottom w:val="single" w:sz="4" w:space="0" w:color="000000"/>
              <w:right w:val="single" w:sz="4" w:space="0" w:color="000000"/>
            </w:tcBorders>
            <w:shd w:val="clear" w:color="auto" w:fill="F2F2F2" w:themeFill="background1" w:themeFillShade="F2"/>
            <w:vAlign w:val="center"/>
          </w:tcPr>
          <w:p w:rsidR="009167E0" w:rsidRPr="009167E0" w:rsidRDefault="009167E0">
            <w:pPr>
              <w:spacing w:after="160" w:line="259" w:lineRule="auto"/>
              <w:ind w:left="0" w:firstLine="0"/>
              <w:jc w:val="left"/>
              <w:rPr>
                <w:szCs w:val="18"/>
              </w:rPr>
            </w:pPr>
            <w:r w:rsidRPr="009167E0">
              <w:rPr>
                <w:szCs w:val="18"/>
              </w:rPr>
              <w:t xml:space="preserve">PASS </w:t>
            </w:r>
          </w:p>
        </w:tc>
        <w:tc>
          <w:tcPr>
            <w:tcW w:w="503" w:type="dxa"/>
            <w:tcBorders>
              <w:top w:val="single" w:sz="4" w:space="0" w:color="000000"/>
              <w:left w:val="single" w:sz="4" w:space="0" w:color="000000"/>
              <w:bottom w:val="single" w:sz="4" w:space="0" w:color="000000"/>
              <w:right w:val="single" w:sz="4" w:space="0" w:color="000000"/>
            </w:tcBorders>
            <w:vAlign w:val="center"/>
          </w:tcPr>
          <w:p w:rsidR="009167E0" w:rsidRPr="009167E0" w:rsidRDefault="009167E0">
            <w:pPr>
              <w:spacing w:after="0" w:line="259" w:lineRule="auto"/>
              <w:ind w:left="0" w:firstLine="0"/>
              <w:jc w:val="left"/>
              <w:rPr>
                <w:szCs w:val="18"/>
              </w:rPr>
            </w:pPr>
            <w:r w:rsidRPr="009167E0">
              <w:rPr>
                <w:szCs w:val="18"/>
              </w:rPr>
              <w:t xml:space="preserve"> </w:t>
            </w:r>
          </w:p>
        </w:tc>
        <w:tc>
          <w:tcPr>
            <w:tcW w:w="22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167E0" w:rsidRPr="009167E0" w:rsidRDefault="009167E0">
            <w:pPr>
              <w:spacing w:after="0" w:line="259" w:lineRule="auto"/>
              <w:ind w:left="0" w:firstLine="0"/>
              <w:jc w:val="left"/>
              <w:rPr>
                <w:szCs w:val="18"/>
              </w:rPr>
            </w:pPr>
            <w:r w:rsidRPr="009167E0">
              <w:rPr>
                <w:szCs w:val="18"/>
              </w:rPr>
              <w:t xml:space="preserve">FAIL </w:t>
            </w:r>
          </w:p>
        </w:tc>
        <w:tc>
          <w:tcPr>
            <w:tcW w:w="539" w:type="dxa"/>
            <w:tcBorders>
              <w:top w:val="single" w:sz="4" w:space="0" w:color="000000"/>
              <w:left w:val="single" w:sz="4" w:space="0" w:color="000000"/>
              <w:bottom w:val="single" w:sz="4" w:space="0" w:color="000000"/>
              <w:right w:val="single" w:sz="4" w:space="0" w:color="000000"/>
            </w:tcBorders>
            <w:vAlign w:val="center"/>
          </w:tcPr>
          <w:p w:rsidR="009167E0" w:rsidRPr="009167E0" w:rsidRDefault="009167E0">
            <w:pPr>
              <w:spacing w:after="0" w:line="259" w:lineRule="auto"/>
              <w:ind w:left="0" w:firstLine="0"/>
              <w:jc w:val="left"/>
              <w:rPr>
                <w:szCs w:val="18"/>
              </w:rPr>
            </w:pPr>
            <w:r w:rsidRPr="009167E0">
              <w:rPr>
                <w:szCs w:val="18"/>
              </w:rPr>
              <w:t xml:space="preserve"> </w:t>
            </w:r>
          </w:p>
        </w:tc>
      </w:tr>
      <w:tr w:rsidR="009167E0" w:rsidTr="006708D2">
        <w:trPr>
          <w:trHeight w:val="340"/>
        </w:trPr>
        <w:tc>
          <w:tcPr>
            <w:tcW w:w="2070" w:type="dxa"/>
            <w:tcBorders>
              <w:top w:val="single" w:sz="4" w:space="0" w:color="000000"/>
              <w:left w:val="single" w:sz="4" w:space="0" w:color="000000"/>
              <w:bottom w:val="single" w:sz="4" w:space="0" w:color="000000"/>
              <w:right w:val="nil"/>
            </w:tcBorders>
            <w:shd w:val="clear" w:color="auto" w:fill="F2F2F2" w:themeFill="background1" w:themeFillShade="F2"/>
          </w:tcPr>
          <w:p w:rsidR="009167E0" w:rsidRPr="009167E0" w:rsidRDefault="009167E0">
            <w:pPr>
              <w:spacing w:after="0" w:line="259" w:lineRule="auto"/>
              <w:ind w:left="0" w:firstLine="0"/>
              <w:jc w:val="left"/>
              <w:rPr>
                <w:szCs w:val="18"/>
              </w:rPr>
            </w:pPr>
            <w:r w:rsidRPr="009167E0">
              <w:rPr>
                <w:szCs w:val="18"/>
              </w:rPr>
              <w:t>E</w:t>
            </w:r>
            <w:r w:rsidR="006708D2" w:rsidRPr="009167E0">
              <w:rPr>
                <w:szCs w:val="18"/>
              </w:rPr>
              <w:t>xaminer</w:t>
            </w:r>
            <w:r w:rsidRPr="009167E0">
              <w:rPr>
                <w:szCs w:val="18"/>
              </w:rPr>
              <w:t xml:space="preserve"> Licence No. </w:t>
            </w:r>
          </w:p>
        </w:tc>
        <w:tc>
          <w:tcPr>
            <w:tcW w:w="1530" w:type="dxa"/>
            <w:tcBorders>
              <w:top w:val="single" w:sz="4" w:space="0" w:color="000000"/>
              <w:left w:val="single" w:sz="4" w:space="0" w:color="000000"/>
              <w:bottom w:val="single" w:sz="4" w:space="0" w:color="000000"/>
              <w:right w:val="nil"/>
            </w:tcBorders>
          </w:tcPr>
          <w:p w:rsidR="009167E0" w:rsidRPr="009167E0" w:rsidRDefault="009167E0">
            <w:pPr>
              <w:spacing w:after="0" w:line="259" w:lineRule="auto"/>
              <w:ind w:left="0" w:firstLine="0"/>
              <w:jc w:val="left"/>
              <w:rPr>
                <w:szCs w:val="18"/>
              </w:rPr>
            </w:pPr>
          </w:p>
        </w:tc>
        <w:tc>
          <w:tcPr>
            <w:tcW w:w="720" w:type="dxa"/>
            <w:tcBorders>
              <w:top w:val="single" w:sz="4" w:space="0" w:color="000000"/>
              <w:left w:val="nil"/>
              <w:bottom w:val="single" w:sz="4" w:space="0" w:color="000000"/>
              <w:right w:val="single" w:sz="4" w:space="0" w:color="000000"/>
            </w:tcBorders>
          </w:tcPr>
          <w:p w:rsidR="009167E0" w:rsidRPr="009167E0" w:rsidRDefault="009167E0">
            <w:pPr>
              <w:spacing w:after="160" w:line="259" w:lineRule="auto"/>
              <w:ind w:left="0" w:firstLine="0"/>
              <w:jc w:val="left"/>
              <w:rPr>
                <w:szCs w:val="18"/>
              </w:rPr>
            </w:pPr>
          </w:p>
        </w:tc>
        <w:tc>
          <w:tcPr>
            <w:tcW w:w="275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7E0" w:rsidRPr="009167E0" w:rsidRDefault="009167E0">
            <w:pPr>
              <w:spacing w:after="0" w:line="259" w:lineRule="auto"/>
              <w:ind w:left="0" w:firstLine="0"/>
              <w:jc w:val="left"/>
              <w:rPr>
                <w:szCs w:val="18"/>
              </w:rPr>
            </w:pPr>
            <w:r w:rsidRPr="009167E0">
              <w:rPr>
                <w:szCs w:val="18"/>
              </w:rPr>
              <w:t>E</w:t>
            </w:r>
            <w:r w:rsidR="006708D2" w:rsidRPr="009167E0">
              <w:rPr>
                <w:szCs w:val="18"/>
              </w:rPr>
              <w:t xml:space="preserve">xaminer </w:t>
            </w:r>
            <w:r w:rsidRPr="009167E0">
              <w:rPr>
                <w:szCs w:val="18"/>
              </w:rPr>
              <w:t xml:space="preserve">Certificate/Auth. No. </w:t>
            </w:r>
          </w:p>
        </w:tc>
        <w:tc>
          <w:tcPr>
            <w:tcW w:w="2827" w:type="dxa"/>
            <w:gridSpan w:val="2"/>
            <w:tcBorders>
              <w:top w:val="single" w:sz="4" w:space="0" w:color="000000"/>
              <w:left w:val="single" w:sz="4" w:space="0" w:color="000000"/>
              <w:bottom w:val="single" w:sz="4" w:space="0" w:color="000000"/>
              <w:right w:val="single" w:sz="4" w:space="0" w:color="000000"/>
            </w:tcBorders>
          </w:tcPr>
          <w:p w:rsidR="009167E0" w:rsidRPr="009167E0" w:rsidRDefault="009167E0">
            <w:pPr>
              <w:spacing w:after="0" w:line="259" w:lineRule="auto"/>
              <w:ind w:left="0" w:firstLine="0"/>
              <w:jc w:val="left"/>
              <w:rPr>
                <w:szCs w:val="18"/>
              </w:rPr>
            </w:pPr>
            <w:r w:rsidRPr="009167E0">
              <w:rPr>
                <w:szCs w:val="18"/>
              </w:rPr>
              <w:t xml:space="preserve"> </w:t>
            </w:r>
          </w:p>
        </w:tc>
      </w:tr>
    </w:tbl>
    <w:p w:rsidR="0081796E" w:rsidRDefault="006708D2">
      <w:pPr>
        <w:spacing w:after="0" w:line="259" w:lineRule="auto"/>
        <w:ind w:left="514" w:firstLine="0"/>
        <w:jc w:val="left"/>
      </w:pPr>
      <w:r>
        <w:t xml:space="preserve"> </w:t>
      </w:r>
    </w:p>
    <w:p w:rsidR="0081796E" w:rsidRDefault="006708D2" w:rsidP="009167E0">
      <w:pPr>
        <w:ind w:left="90" w:right="248"/>
      </w:pPr>
      <w:r>
        <w:t xml:space="preserve">I hereby confirm receiving the relevant information from the applicant regarding his/her experience and instruction, and found the applicant being eligible, in accordance with FCL.1030 (b)(3)(i), for the conduct of the requested skill test or proficiency check. </w:t>
      </w:r>
    </w:p>
    <w:p w:rsidR="0081796E" w:rsidRDefault="006708D2">
      <w:pPr>
        <w:spacing w:after="0" w:line="259" w:lineRule="auto"/>
        <w:ind w:left="1159" w:firstLine="0"/>
        <w:jc w:val="center"/>
      </w:pPr>
      <w:r>
        <w:rPr>
          <w:b/>
          <w:i/>
        </w:rPr>
        <w:t xml:space="preserve">             </w:t>
      </w:r>
    </w:p>
    <w:p w:rsidR="0081796E" w:rsidRDefault="006708D2" w:rsidP="009167E0">
      <w:pPr>
        <w:spacing w:after="0" w:line="259" w:lineRule="auto"/>
        <w:ind w:left="540" w:firstLine="0"/>
        <w:jc w:val="center"/>
      </w:pPr>
      <w:r>
        <w:rPr>
          <w:b/>
          <w:i/>
        </w:rPr>
        <w:t>ADDITIONAL DECLARATION FOR NON-</w:t>
      </w:r>
      <w:r w:rsidR="00AC103D">
        <w:rPr>
          <w:b/>
          <w:i/>
        </w:rPr>
        <w:t>MOLDAVIAN</w:t>
      </w:r>
      <w:r>
        <w:rPr>
          <w:b/>
          <w:i/>
        </w:rPr>
        <w:t xml:space="preserve"> EXAMINERS:</w:t>
      </w:r>
    </w:p>
    <w:p w:rsidR="0081796E" w:rsidRDefault="006708D2" w:rsidP="009167E0">
      <w:pPr>
        <w:spacing w:after="0" w:line="259" w:lineRule="auto"/>
        <w:ind w:left="514" w:firstLine="0"/>
        <w:jc w:val="center"/>
      </w:pPr>
      <w:r>
        <w:rPr>
          <w:i/>
        </w:rPr>
        <w:t>-   in accordance with FCL.1030(b)(3)(iv)  -</w:t>
      </w:r>
    </w:p>
    <w:p w:rsidR="0081796E" w:rsidRDefault="006708D2" w:rsidP="006708D2">
      <w:pPr>
        <w:ind w:left="180" w:right="158"/>
      </w:pPr>
      <w:r>
        <w:t xml:space="preserve">I hereby declare that I, ………………………………..……, have reviewed and applied the relevant national procedures and requirements of the applicant’s competent authority contained in </w:t>
      </w:r>
      <w:proofErr w:type="spellStart"/>
      <w:r>
        <w:t>version</w:t>
      </w:r>
      <w:proofErr w:type="spellEnd"/>
      <w:r>
        <w:t xml:space="preserve"> ………………… of </w:t>
      </w:r>
      <w:proofErr w:type="spellStart"/>
      <w:r>
        <w:t>the</w:t>
      </w:r>
      <w:proofErr w:type="spellEnd"/>
      <w:r>
        <w:t xml:space="preserve"> </w:t>
      </w:r>
      <w:proofErr w:type="spellStart"/>
      <w:r>
        <w:rPr>
          <w:b/>
        </w:rPr>
        <w:t>Examiner</w:t>
      </w:r>
      <w:proofErr w:type="spellEnd"/>
      <w:r>
        <w:rPr>
          <w:b/>
        </w:rPr>
        <w:t xml:space="preserve"> </w:t>
      </w:r>
      <w:proofErr w:type="spellStart"/>
      <w:r>
        <w:rPr>
          <w:b/>
        </w:rPr>
        <w:t>Differences</w:t>
      </w:r>
      <w:proofErr w:type="spellEnd"/>
      <w:r>
        <w:rPr>
          <w:b/>
        </w:rPr>
        <w:t xml:space="preserve"> Document</w:t>
      </w:r>
      <w:r>
        <w:t xml:space="preserve"> </w:t>
      </w:r>
      <w:proofErr w:type="spellStart"/>
      <w:r>
        <w:t>published</w:t>
      </w:r>
      <w:proofErr w:type="spellEnd"/>
      <w:r>
        <w:t xml:space="preserve"> </w:t>
      </w:r>
      <w:proofErr w:type="spellStart"/>
      <w:r>
        <w:t>by</w:t>
      </w:r>
      <w:proofErr w:type="spellEnd"/>
      <w:r>
        <w:t xml:space="preserve"> </w:t>
      </w:r>
      <w:r w:rsidR="00AC103D">
        <w:t>CAA</w:t>
      </w:r>
      <w:r>
        <w:t xml:space="preserve">.  </w:t>
      </w:r>
    </w:p>
    <w:p w:rsidR="0081796E" w:rsidRDefault="0081796E">
      <w:pPr>
        <w:spacing w:after="0" w:line="259" w:lineRule="auto"/>
        <w:ind w:left="514" w:firstLine="0"/>
        <w:jc w:val="left"/>
      </w:pPr>
    </w:p>
    <w:tbl>
      <w:tblPr>
        <w:tblStyle w:val="TableGrid"/>
        <w:tblW w:w="9900" w:type="dxa"/>
        <w:tblInd w:w="85" w:type="dxa"/>
        <w:tblCellMar>
          <w:top w:w="72" w:type="dxa"/>
          <w:right w:w="110" w:type="dxa"/>
        </w:tblCellMar>
        <w:tblLook w:val="04A0" w:firstRow="1" w:lastRow="0" w:firstColumn="1" w:lastColumn="0" w:noHBand="0" w:noVBand="1"/>
      </w:tblPr>
      <w:tblGrid>
        <w:gridCol w:w="2790"/>
        <w:gridCol w:w="4235"/>
        <w:gridCol w:w="828"/>
        <w:gridCol w:w="2047"/>
      </w:tblGrid>
      <w:tr w:rsidR="006708D2" w:rsidTr="00A808AD">
        <w:trPr>
          <w:trHeight w:val="360"/>
        </w:trPr>
        <w:tc>
          <w:tcPr>
            <w:tcW w:w="27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708D2" w:rsidRPr="006708D2" w:rsidRDefault="006708D2">
            <w:pPr>
              <w:spacing w:after="0" w:line="259" w:lineRule="auto"/>
              <w:ind w:left="108" w:firstLine="0"/>
              <w:jc w:val="left"/>
              <w:rPr>
                <w:szCs w:val="18"/>
              </w:rPr>
            </w:pPr>
            <w:r w:rsidRPr="006708D2">
              <w:rPr>
                <w:szCs w:val="18"/>
              </w:rPr>
              <w:t xml:space="preserve"> </w:t>
            </w:r>
            <w:r w:rsidRPr="006708D2">
              <w:rPr>
                <w:szCs w:val="18"/>
                <w:shd w:val="clear" w:color="auto" w:fill="F2F2F2" w:themeFill="background1" w:themeFillShade="F2"/>
              </w:rPr>
              <w:t>Signature of examiner:</w:t>
            </w:r>
            <w:r w:rsidRPr="006708D2">
              <w:rPr>
                <w:szCs w:val="18"/>
              </w:rPr>
              <w:t xml:space="preserve"> </w:t>
            </w:r>
          </w:p>
        </w:tc>
        <w:tc>
          <w:tcPr>
            <w:tcW w:w="4235" w:type="dxa"/>
            <w:tcBorders>
              <w:top w:val="single" w:sz="4" w:space="0" w:color="000000"/>
              <w:left w:val="single" w:sz="4" w:space="0" w:color="000000"/>
              <w:bottom w:val="single" w:sz="4" w:space="0" w:color="000000"/>
              <w:right w:val="single" w:sz="4" w:space="0" w:color="000000"/>
            </w:tcBorders>
          </w:tcPr>
          <w:p w:rsidR="006708D2" w:rsidRPr="006708D2" w:rsidRDefault="006708D2">
            <w:pPr>
              <w:spacing w:after="0" w:line="259" w:lineRule="auto"/>
              <w:ind w:left="108" w:firstLine="0"/>
              <w:jc w:val="left"/>
              <w:rPr>
                <w:szCs w:val="18"/>
              </w:rPr>
            </w:pPr>
            <w:r w:rsidRPr="006708D2">
              <w:rPr>
                <w:szCs w:val="18"/>
              </w:rPr>
              <w:t xml:space="preserve">    </w:t>
            </w:r>
          </w:p>
        </w:tc>
        <w:tc>
          <w:tcPr>
            <w:tcW w:w="8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708D2" w:rsidRPr="006708D2" w:rsidRDefault="006708D2">
            <w:pPr>
              <w:spacing w:after="0" w:line="259" w:lineRule="auto"/>
              <w:ind w:left="108" w:firstLine="0"/>
              <w:jc w:val="left"/>
              <w:rPr>
                <w:szCs w:val="18"/>
              </w:rPr>
            </w:pPr>
            <w:r w:rsidRPr="006708D2">
              <w:rPr>
                <w:szCs w:val="18"/>
              </w:rPr>
              <w:t xml:space="preserve">Date: </w:t>
            </w:r>
          </w:p>
        </w:tc>
        <w:tc>
          <w:tcPr>
            <w:tcW w:w="2047" w:type="dxa"/>
            <w:tcBorders>
              <w:top w:val="single" w:sz="4" w:space="0" w:color="000000"/>
              <w:left w:val="single" w:sz="4" w:space="0" w:color="000000"/>
              <w:bottom w:val="single" w:sz="4" w:space="0" w:color="000000"/>
              <w:right w:val="single" w:sz="4" w:space="0" w:color="000000"/>
            </w:tcBorders>
          </w:tcPr>
          <w:p w:rsidR="006708D2" w:rsidRPr="006708D2" w:rsidRDefault="006708D2">
            <w:pPr>
              <w:spacing w:after="0" w:line="259" w:lineRule="auto"/>
              <w:ind w:left="108" w:firstLine="0"/>
              <w:jc w:val="left"/>
              <w:rPr>
                <w:szCs w:val="18"/>
              </w:rPr>
            </w:pPr>
            <w:r w:rsidRPr="006708D2">
              <w:rPr>
                <w:szCs w:val="18"/>
              </w:rPr>
              <w:t xml:space="preserve"> </w:t>
            </w:r>
          </w:p>
        </w:tc>
      </w:tr>
      <w:tr w:rsidR="006708D2" w:rsidTr="00A808AD">
        <w:trPr>
          <w:trHeight w:val="360"/>
        </w:trPr>
        <w:tc>
          <w:tcPr>
            <w:tcW w:w="27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708D2" w:rsidRPr="006708D2" w:rsidRDefault="006708D2" w:rsidP="006708D2">
            <w:pPr>
              <w:spacing w:after="0" w:line="259" w:lineRule="auto"/>
              <w:ind w:left="108" w:firstLine="0"/>
              <w:jc w:val="left"/>
              <w:rPr>
                <w:szCs w:val="18"/>
              </w:rPr>
            </w:pPr>
            <w:r w:rsidRPr="006708D2">
              <w:rPr>
                <w:szCs w:val="18"/>
              </w:rPr>
              <w:t>Name of examiner, in ca</w:t>
            </w:r>
            <w:r>
              <w:rPr>
                <w:szCs w:val="18"/>
              </w:rPr>
              <w:t>pitals</w:t>
            </w:r>
          </w:p>
        </w:tc>
        <w:tc>
          <w:tcPr>
            <w:tcW w:w="7110" w:type="dxa"/>
            <w:gridSpan w:val="3"/>
            <w:tcBorders>
              <w:top w:val="single" w:sz="4" w:space="0" w:color="000000"/>
              <w:left w:val="single" w:sz="4" w:space="0" w:color="000000"/>
              <w:bottom w:val="single" w:sz="4" w:space="0" w:color="000000"/>
              <w:right w:val="single" w:sz="4" w:space="0" w:color="000000"/>
            </w:tcBorders>
          </w:tcPr>
          <w:p w:rsidR="006708D2" w:rsidRPr="006708D2" w:rsidRDefault="006708D2" w:rsidP="006708D2">
            <w:pPr>
              <w:spacing w:after="0" w:line="259" w:lineRule="auto"/>
              <w:ind w:left="108" w:firstLine="0"/>
              <w:jc w:val="left"/>
              <w:rPr>
                <w:szCs w:val="18"/>
              </w:rPr>
            </w:pPr>
          </w:p>
        </w:tc>
      </w:tr>
    </w:tbl>
    <w:p w:rsidR="0081796E" w:rsidRDefault="0081796E" w:rsidP="006708D2">
      <w:pPr>
        <w:spacing w:after="0" w:line="259" w:lineRule="auto"/>
        <w:ind w:left="0" w:firstLine="0"/>
        <w:jc w:val="left"/>
      </w:pPr>
    </w:p>
    <w:p w:rsidR="00600DEE" w:rsidRDefault="00600DEE" w:rsidP="006708D2">
      <w:pPr>
        <w:spacing w:after="0" w:line="259" w:lineRule="auto"/>
        <w:ind w:left="0" w:firstLine="0"/>
        <w:jc w:val="left"/>
      </w:pPr>
    </w:p>
    <w:sectPr w:rsidR="00600DEE">
      <w:headerReference w:type="default" r:id="rId7"/>
      <w:footerReference w:type="default" r:id="rId8"/>
      <w:pgSz w:w="11906" w:h="16838"/>
      <w:pgMar w:top="403" w:right="922" w:bottom="557" w:left="92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E56" w:rsidRDefault="007E1E56" w:rsidP="00066CA1">
      <w:pPr>
        <w:spacing w:after="0" w:line="240" w:lineRule="auto"/>
      </w:pPr>
      <w:r>
        <w:separator/>
      </w:r>
    </w:p>
  </w:endnote>
  <w:endnote w:type="continuationSeparator" w:id="0">
    <w:p w:rsidR="007E1E56" w:rsidRDefault="007E1E56" w:rsidP="0006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A34" w:rsidRPr="00A92A34" w:rsidRDefault="00A92A34" w:rsidP="00A92A34">
    <w:pPr>
      <w:pBdr>
        <w:bottom w:val="single" w:sz="12" w:space="1" w:color="auto"/>
      </w:pBdr>
      <w:tabs>
        <w:tab w:val="center" w:pos="4513"/>
        <w:tab w:val="right" w:pos="9026"/>
      </w:tabs>
      <w:spacing w:after="0" w:line="240" w:lineRule="auto"/>
      <w:ind w:left="270" w:right="300" w:firstLine="0"/>
      <w:jc w:val="left"/>
      <w:rPr>
        <w:rFonts w:ascii="Calibri" w:eastAsia="Calibri" w:hAnsi="Calibri" w:cs="Calibri"/>
        <w:sz w:val="22"/>
      </w:rPr>
    </w:pPr>
  </w:p>
  <w:p w:rsidR="00A92A34" w:rsidRPr="00A92A34" w:rsidRDefault="00A92A34" w:rsidP="00A92A34">
    <w:pPr>
      <w:tabs>
        <w:tab w:val="center" w:pos="4513"/>
        <w:tab w:val="right" w:pos="9026"/>
      </w:tabs>
      <w:spacing w:after="0" w:line="240" w:lineRule="auto"/>
      <w:ind w:left="270" w:right="300" w:firstLine="0"/>
      <w:jc w:val="left"/>
      <w:rPr>
        <w:rFonts w:ascii="Calibri" w:eastAsia="Calibri" w:hAnsi="Calibri" w:cs="Calibri"/>
        <w:sz w:val="22"/>
      </w:rPr>
    </w:pPr>
  </w:p>
  <w:tbl>
    <w:tblPr>
      <w:tblStyle w:val="TableGrid11"/>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45"/>
      <w:gridCol w:w="3245"/>
      <w:gridCol w:w="3246"/>
    </w:tblGrid>
    <w:tr w:rsidR="00A92A34" w:rsidRPr="00A92A34" w:rsidTr="009F3B01">
      <w:trPr>
        <w:jc w:val="right"/>
      </w:trPr>
      <w:tc>
        <w:tcPr>
          <w:tcW w:w="3245" w:type="dxa"/>
          <w:tcBorders>
            <w:right w:val="nil"/>
          </w:tcBorders>
        </w:tcPr>
        <w:p w:rsidR="00A92A34" w:rsidRPr="00921457" w:rsidRDefault="00A92A34" w:rsidP="00A92A34">
          <w:pPr>
            <w:tabs>
              <w:tab w:val="center" w:pos="4513"/>
              <w:tab w:val="right" w:pos="9026"/>
            </w:tabs>
            <w:spacing w:after="0" w:line="240" w:lineRule="auto"/>
            <w:ind w:left="270" w:right="300" w:firstLine="0"/>
            <w:rPr>
              <w:rFonts w:eastAsia="Calibri"/>
              <w:b/>
              <w:sz w:val="20"/>
              <w:szCs w:val="20"/>
            </w:rPr>
          </w:pPr>
          <w:proofErr w:type="spellStart"/>
          <w:r w:rsidRPr="00921457">
            <w:rPr>
              <w:rFonts w:eastAsia="Calibri"/>
              <w:b/>
              <w:sz w:val="20"/>
              <w:szCs w:val="20"/>
            </w:rPr>
            <w:t>Ediția</w:t>
          </w:r>
          <w:proofErr w:type="spellEnd"/>
          <w:r w:rsidRPr="00921457">
            <w:rPr>
              <w:rFonts w:eastAsia="Calibri"/>
              <w:b/>
              <w:sz w:val="20"/>
              <w:szCs w:val="20"/>
            </w:rPr>
            <w:t xml:space="preserve"> 01</w:t>
          </w:r>
        </w:p>
      </w:tc>
      <w:tc>
        <w:tcPr>
          <w:tcW w:w="3245" w:type="dxa"/>
          <w:tcBorders>
            <w:top w:val="nil"/>
            <w:left w:val="nil"/>
            <w:bottom w:val="nil"/>
            <w:right w:val="nil"/>
          </w:tcBorders>
        </w:tcPr>
        <w:p w:rsidR="00A92A34" w:rsidRPr="00921457" w:rsidRDefault="00A92A34" w:rsidP="00A92A34">
          <w:pPr>
            <w:tabs>
              <w:tab w:val="center" w:pos="4513"/>
              <w:tab w:val="right" w:pos="9026"/>
            </w:tabs>
            <w:spacing w:after="0" w:line="240" w:lineRule="auto"/>
            <w:ind w:left="270" w:right="300" w:firstLine="0"/>
            <w:jc w:val="center"/>
            <w:rPr>
              <w:rFonts w:eastAsia="Calibri"/>
              <w:b/>
              <w:sz w:val="20"/>
              <w:szCs w:val="20"/>
            </w:rPr>
          </w:pPr>
        </w:p>
      </w:tc>
      <w:tc>
        <w:tcPr>
          <w:tcW w:w="3246" w:type="dxa"/>
          <w:tcBorders>
            <w:left w:val="nil"/>
          </w:tcBorders>
        </w:tcPr>
        <w:p w:rsidR="00A92A34" w:rsidRPr="00921457" w:rsidRDefault="00DC207C" w:rsidP="00A92A34">
          <w:pPr>
            <w:tabs>
              <w:tab w:val="center" w:pos="4513"/>
              <w:tab w:val="right" w:pos="9026"/>
            </w:tabs>
            <w:spacing w:after="0" w:line="240" w:lineRule="auto"/>
            <w:ind w:left="270" w:right="300" w:firstLine="0"/>
            <w:jc w:val="right"/>
            <w:rPr>
              <w:rFonts w:eastAsia="Calibri"/>
              <w:b/>
              <w:sz w:val="20"/>
              <w:szCs w:val="20"/>
            </w:rPr>
          </w:pPr>
          <w:proofErr w:type="spellStart"/>
          <w:r>
            <w:rPr>
              <w:rFonts w:eastAsia="Calibri"/>
              <w:b/>
              <w:sz w:val="20"/>
              <w:szCs w:val="20"/>
            </w:rPr>
            <w:t>Iunie</w:t>
          </w:r>
          <w:proofErr w:type="spellEnd"/>
          <w:r w:rsidR="00A92A34" w:rsidRPr="00921457">
            <w:rPr>
              <w:rFonts w:eastAsia="Calibri"/>
              <w:b/>
              <w:sz w:val="20"/>
              <w:szCs w:val="20"/>
            </w:rPr>
            <w:t xml:space="preserve"> 2021</w:t>
          </w:r>
        </w:p>
      </w:tc>
    </w:tr>
  </w:tbl>
  <w:p w:rsidR="00A92A34" w:rsidRDefault="00A92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E56" w:rsidRDefault="007E1E56" w:rsidP="00066CA1">
      <w:pPr>
        <w:spacing w:after="0" w:line="240" w:lineRule="auto"/>
      </w:pPr>
      <w:r>
        <w:separator/>
      </w:r>
    </w:p>
  </w:footnote>
  <w:footnote w:type="continuationSeparator" w:id="0">
    <w:p w:rsidR="007E1E56" w:rsidRDefault="007E1E56" w:rsidP="00066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1"/>
      <w:tblW w:w="9990" w:type="dxa"/>
      <w:jc w:val="center"/>
      <w:tblLook w:val="04A0" w:firstRow="1" w:lastRow="0" w:firstColumn="1" w:lastColumn="0" w:noHBand="0" w:noVBand="1"/>
    </w:tblPr>
    <w:tblGrid>
      <w:gridCol w:w="1553"/>
      <w:gridCol w:w="6367"/>
      <w:gridCol w:w="2070"/>
    </w:tblGrid>
    <w:tr w:rsidR="00066CA1" w:rsidRPr="00066CA1" w:rsidTr="009F3B01">
      <w:trPr>
        <w:trHeight w:val="388"/>
        <w:jc w:val="center"/>
      </w:trPr>
      <w:tc>
        <w:tcPr>
          <w:tcW w:w="1553" w:type="dxa"/>
          <w:vMerge w:val="restart"/>
          <w:vAlign w:val="center"/>
        </w:tcPr>
        <w:p w:rsidR="00066CA1" w:rsidRPr="00066CA1" w:rsidRDefault="00066CA1" w:rsidP="00066CA1">
          <w:pPr>
            <w:spacing w:before="60" w:after="60" w:line="240" w:lineRule="auto"/>
            <w:ind w:left="0" w:firstLine="0"/>
            <w:jc w:val="center"/>
            <w:rPr>
              <w:rFonts w:ascii="Calibri" w:eastAsia="Calibri" w:hAnsi="Calibri" w:cs="Times New Roman"/>
              <w:color w:val="auto"/>
              <w:sz w:val="22"/>
            </w:rPr>
          </w:pPr>
          <w:r w:rsidRPr="00066CA1">
            <w:rPr>
              <w:rFonts w:ascii="Calibri" w:eastAsia="Calibri" w:hAnsi="Calibri" w:cs="Times New Roman"/>
              <w:noProof/>
              <w:color w:val="auto"/>
              <w:sz w:val="22"/>
            </w:rPr>
            <w:drawing>
              <wp:inline distT="0" distB="0" distL="0" distR="0" wp14:anchorId="0A1A7762" wp14:editId="34629383">
                <wp:extent cx="447040" cy="514350"/>
                <wp:effectExtent l="0" t="0" r="0" b="0"/>
                <wp:docPr id="2" name="Picture 2" descr="cid:9082d0e03a6ee5c2f5ca5af3c20df3a5154886f8@zimbra"/>
                <wp:cNvGraphicFramePr/>
                <a:graphic xmlns:a="http://schemas.openxmlformats.org/drawingml/2006/main">
                  <a:graphicData uri="http://schemas.openxmlformats.org/drawingml/2006/picture">
                    <pic:pic xmlns:pic="http://schemas.openxmlformats.org/drawingml/2006/picture">
                      <pic:nvPicPr>
                        <pic:cNvPr id="2" name="Picture 2" descr="cid:9082d0e03a6ee5c2f5ca5af3c20df3a5154886f8@zimbra"/>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7040" cy="514350"/>
                        </a:xfrm>
                        <a:prstGeom prst="rect">
                          <a:avLst/>
                        </a:prstGeom>
                        <a:noFill/>
                        <a:ln>
                          <a:noFill/>
                        </a:ln>
                      </pic:spPr>
                    </pic:pic>
                  </a:graphicData>
                </a:graphic>
              </wp:inline>
            </w:drawing>
          </w:r>
        </w:p>
      </w:tc>
      <w:tc>
        <w:tcPr>
          <w:tcW w:w="6367" w:type="dxa"/>
          <w:vMerge w:val="restart"/>
          <w:vAlign w:val="center"/>
        </w:tcPr>
        <w:p w:rsidR="00066CA1" w:rsidRPr="00921457" w:rsidRDefault="00066CA1" w:rsidP="00066CA1">
          <w:pPr>
            <w:spacing w:after="0" w:line="259" w:lineRule="auto"/>
            <w:ind w:left="511" w:firstLine="0"/>
            <w:jc w:val="center"/>
            <w:rPr>
              <w:sz w:val="20"/>
              <w:szCs w:val="20"/>
            </w:rPr>
          </w:pPr>
          <w:r w:rsidRPr="00921457">
            <w:rPr>
              <w:b/>
              <w:sz w:val="20"/>
              <w:szCs w:val="20"/>
            </w:rPr>
            <w:t xml:space="preserve">PPL(A) SKILL TEST </w:t>
          </w:r>
        </w:p>
      </w:tc>
      <w:tc>
        <w:tcPr>
          <w:tcW w:w="2070" w:type="dxa"/>
          <w:vAlign w:val="center"/>
        </w:tcPr>
        <w:p w:rsidR="00066CA1" w:rsidRPr="00921457" w:rsidRDefault="00066CA1" w:rsidP="00066CA1">
          <w:pPr>
            <w:spacing w:after="0" w:line="240" w:lineRule="auto"/>
            <w:ind w:left="0" w:firstLine="0"/>
            <w:jc w:val="center"/>
            <w:rPr>
              <w:rFonts w:eastAsia="Calibri"/>
              <w:b/>
              <w:color w:val="auto"/>
              <w:sz w:val="20"/>
              <w:szCs w:val="20"/>
            </w:rPr>
          </w:pPr>
          <w:r w:rsidRPr="00921457">
            <w:rPr>
              <w:rFonts w:eastAsia="Calibri"/>
              <w:b/>
              <w:color w:val="auto"/>
              <w:sz w:val="20"/>
              <w:szCs w:val="20"/>
            </w:rPr>
            <w:t xml:space="preserve">AAC </w:t>
          </w:r>
        </w:p>
      </w:tc>
    </w:tr>
    <w:tr w:rsidR="00066CA1" w:rsidRPr="00066CA1" w:rsidTr="009F3B01">
      <w:trPr>
        <w:trHeight w:val="388"/>
        <w:jc w:val="center"/>
      </w:trPr>
      <w:tc>
        <w:tcPr>
          <w:tcW w:w="1553" w:type="dxa"/>
          <w:vMerge/>
          <w:vAlign w:val="center"/>
        </w:tcPr>
        <w:p w:rsidR="00066CA1" w:rsidRPr="00066CA1" w:rsidRDefault="00066CA1" w:rsidP="00066CA1">
          <w:pPr>
            <w:spacing w:before="60" w:after="60" w:line="240" w:lineRule="auto"/>
            <w:ind w:left="0" w:firstLine="0"/>
            <w:jc w:val="center"/>
            <w:rPr>
              <w:rFonts w:ascii="Calibri" w:eastAsia="Calibri" w:hAnsi="Calibri" w:cs="Times New Roman"/>
              <w:noProof/>
              <w:color w:val="auto"/>
              <w:sz w:val="22"/>
            </w:rPr>
          </w:pPr>
        </w:p>
      </w:tc>
      <w:tc>
        <w:tcPr>
          <w:tcW w:w="6367" w:type="dxa"/>
          <w:vMerge/>
          <w:vAlign w:val="center"/>
        </w:tcPr>
        <w:p w:rsidR="00066CA1" w:rsidRPr="00921457" w:rsidRDefault="00066CA1" w:rsidP="00066CA1">
          <w:pPr>
            <w:spacing w:before="60" w:after="60" w:line="240" w:lineRule="auto"/>
            <w:ind w:left="0" w:firstLine="0"/>
            <w:rPr>
              <w:rFonts w:eastAsia="Calibri"/>
              <w:b/>
              <w:color w:val="auto"/>
              <w:sz w:val="20"/>
              <w:szCs w:val="20"/>
            </w:rPr>
          </w:pPr>
        </w:p>
      </w:tc>
      <w:tc>
        <w:tcPr>
          <w:tcW w:w="2070" w:type="dxa"/>
          <w:vAlign w:val="center"/>
        </w:tcPr>
        <w:p w:rsidR="00066CA1" w:rsidRPr="009A3429" w:rsidRDefault="00066CA1" w:rsidP="00921457">
          <w:pPr>
            <w:spacing w:after="0" w:line="240" w:lineRule="auto"/>
            <w:ind w:left="0" w:firstLine="0"/>
            <w:jc w:val="center"/>
            <w:rPr>
              <w:rFonts w:eastAsia="Calibri"/>
              <w:b/>
              <w:color w:val="auto"/>
              <w:sz w:val="20"/>
              <w:szCs w:val="20"/>
              <w:lang w:val="ro-RO"/>
            </w:rPr>
          </w:pPr>
          <w:r w:rsidRPr="009A3429">
            <w:rPr>
              <w:rFonts w:eastAsia="Calibri"/>
              <w:b/>
              <w:color w:val="auto"/>
              <w:sz w:val="20"/>
              <w:szCs w:val="20"/>
              <w:lang w:val="ro-RO"/>
            </w:rPr>
            <w:t xml:space="preserve">Anexa </w:t>
          </w:r>
          <w:r w:rsidR="009A3429" w:rsidRPr="009A3429">
            <w:rPr>
              <w:rFonts w:eastAsia="Calibri"/>
              <w:b/>
              <w:color w:val="auto"/>
              <w:sz w:val="20"/>
              <w:szCs w:val="20"/>
              <w:lang w:val="ro-RO"/>
            </w:rPr>
            <w:t>nr.</w:t>
          </w:r>
          <w:r w:rsidRPr="009A3429">
            <w:rPr>
              <w:rFonts w:eastAsia="Calibri"/>
              <w:b/>
              <w:color w:val="auto"/>
              <w:sz w:val="20"/>
              <w:szCs w:val="20"/>
              <w:lang w:val="ro-RO"/>
            </w:rPr>
            <w:t>32</w:t>
          </w:r>
        </w:p>
      </w:tc>
    </w:tr>
  </w:tbl>
  <w:p w:rsidR="00066CA1" w:rsidRPr="00066CA1" w:rsidRDefault="00066CA1" w:rsidP="00066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974C6"/>
    <w:multiLevelType w:val="hybridMultilevel"/>
    <w:tmpl w:val="55F898A8"/>
    <w:lvl w:ilvl="0" w:tplc="EE861E5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7D41C18">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8D6E016">
      <w:start w:val="1"/>
      <w:numFmt w:val="lowerLetter"/>
      <w:lvlRestart w:val="0"/>
      <w:lvlText w:val="(%3)"/>
      <w:lvlJc w:val="left"/>
      <w:pPr>
        <w:ind w:left="15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F7243DE">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C26856">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66ABE46">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5B0FA38">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6A04C76">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CE6A88C">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EC644CB"/>
    <w:multiLevelType w:val="hybridMultilevel"/>
    <w:tmpl w:val="BFBC2D04"/>
    <w:lvl w:ilvl="0" w:tplc="724E7CC4">
      <w:start w:val="1"/>
      <w:numFmt w:val="lowerRoman"/>
      <w:lvlText w:val="(%1)"/>
      <w:lvlJc w:val="left"/>
      <w:pPr>
        <w:ind w:left="5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87A792E">
      <w:start w:val="1"/>
      <w:numFmt w:val="lowerLetter"/>
      <w:lvlText w:val="%2"/>
      <w:lvlJc w:val="left"/>
      <w:pPr>
        <w:ind w:left="1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BAC92D2">
      <w:start w:val="1"/>
      <w:numFmt w:val="lowerRoman"/>
      <w:lvlText w:val="%3"/>
      <w:lvlJc w:val="left"/>
      <w:pPr>
        <w:ind w:left="18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7C29B0C">
      <w:start w:val="1"/>
      <w:numFmt w:val="decimal"/>
      <w:lvlText w:val="%4"/>
      <w:lvlJc w:val="left"/>
      <w:pPr>
        <w:ind w:left="26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A624264">
      <w:start w:val="1"/>
      <w:numFmt w:val="lowerLetter"/>
      <w:lvlText w:val="%5"/>
      <w:lvlJc w:val="left"/>
      <w:pPr>
        <w:ind w:left="33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7B2846E">
      <w:start w:val="1"/>
      <w:numFmt w:val="lowerRoman"/>
      <w:lvlText w:val="%6"/>
      <w:lvlJc w:val="left"/>
      <w:pPr>
        <w:ind w:left="40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E44547A">
      <w:start w:val="1"/>
      <w:numFmt w:val="decimal"/>
      <w:lvlText w:val="%7"/>
      <w:lvlJc w:val="left"/>
      <w:pPr>
        <w:ind w:left="4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760A864">
      <w:start w:val="1"/>
      <w:numFmt w:val="lowerLetter"/>
      <w:lvlText w:val="%8"/>
      <w:lvlJc w:val="left"/>
      <w:pPr>
        <w:ind w:left="5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28E9A68">
      <w:start w:val="1"/>
      <w:numFmt w:val="lowerRoman"/>
      <w:lvlText w:val="%9"/>
      <w:lvlJc w:val="left"/>
      <w:pPr>
        <w:ind w:left="62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57D71ADC"/>
    <w:multiLevelType w:val="hybridMultilevel"/>
    <w:tmpl w:val="06A43708"/>
    <w:lvl w:ilvl="0" w:tplc="A1A81A0E">
      <w:start w:val="1"/>
      <w:numFmt w:val="decimal"/>
      <w:lvlText w:val="(%1)"/>
      <w:lvlJc w:val="left"/>
      <w:pPr>
        <w:ind w:left="9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7A64C08">
      <w:start w:val="1"/>
      <w:numFmt w:val="lowerRoman"/>
      <w:lvlText w:val="(%2)"/>
      <w:lvlJc w:val="left"/>
      <w:pPr>
        <w:ind w:left="11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4F6E59A">
      <w:start w:val="1"/>
      <w:numFmt w:val="lowerRoman"/>
      <w:lvlText w:val="%3"/>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5FEC63A">
      <w:start w:val="1"/>
      <w:numFmt w:val="decimal"/>
      <w:lvlText w:val="%4"/>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AC1C14">
      <w:start w:val="1"/>
      <w:numFmt w:val="lowerLetter"/>
      <w:lvlText w:val="%5"/>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4D405E2">
      <w:start w:val="1"/>
      <w:numFmt w:val="lowerRoman"/>
      <w:lvlText w:val="%6"/>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632873C">
      <w:start w:val="1"/>
      <w:numFmt w:val="decimal"/>
      <w:lvlText w:val="%7"/>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24FAA2">
      <w:start w:val="1"/>
      <w:numFmt w:val="lowerLetter"/>
      <w:lvlText w:val="%8"/>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0283D3A">
      <w:start w:val="1"/>
      <w:numFmt w:val="lowerRoman"/>
      <w:lvlText w:val="%9"/>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7602A36"/>
    <w:multiLevelType w:val="hybridMultilevel"/>
    <w:tmpl w:val="B4E684DA"/>
    <w:lvl w:ilvl="0" w:tplc="398E4A34">
      <w:start w:val="1"/>
      <w:numFmt w:val="lowerRoman"/>
      <w:lvlText w:val="(%1)"/>
      <w:lvlJc w:val="left"/>
      <w:pPr>
        <w:ind w:left="807" w:hanging="360"/>
      </w:pPr>
      <w:rPr>
        <w:rFonts w:ascii="Arial" w:eastAsia="Arial" w:hAnsi="Arial" w:cs="Arial"/>
        <w:b w:val="0"/>
        <w:i w:val="0"/>
        <w:strike w:val="0"/>
        <w:dstrike w:val="0"/>
        <w:color w:val="auto"/>
        <w:sz w:val="16"/>
        <w:szCs w:val="16"/>
        <w:u w:val="none" w:color="000000"/>
        <w:bdr w:val="none" w:sz="0" w:space="0" w:color="auto"/>
        <w:shd w:val="clear" w:color="auto" w:fill="auto"/>
        <w:vertAlign w:val="baseline"/>
      </w:rPr>
    </w:lvl>
    <w:lvl w:ilvl="1" w:tplc="04180019" w:tentative="1">
      <w:start w:val="1"/>
      <w:numFmt w:val="lowerLetter"/>
      <w:lvlText w:val="%2."/>
      <w:lvlJc w:val="left"/>
      <w:pPr>
        <w:ind w:left="1527" w:hanging="360"/>
      </w:pPr>
    </w:lvl>
    <w:lvl w:ilvl="2" w:tplc="0418001B" w:tentative="1">
      <w:start w:val="1"/>
      <w:numFmt w:val="lowerRoman"/>
      <w:lvlText w:val="%3."/>
      <w:lvlJc w:val="right"/>
      <w:pPr>
        <w:ind w:left="2247" w:hanging="180"/>
      </w:pPr>
    </w:lvl>
    <w:lvl w:ilvl="3" w:tplc="0418000F" w:tentative="1">
      <w:start w:val="1"/>
      <w:numFmt w:val="decimal"/>
      <w:lvlText w:val="%4."/>
      <w:lvlJc w:val="left"/>
      <w:pPr>
        <w:ind w:left="2967" w:hanging="360"/>
      </w:pPr>
    </w:lvl>
    <w:lvl w:ilvl="4" w:tplc="04180019" w:tentative="1">
      <w:start w:val="1"/>
      <w:numFmt w:val="lowerLetter"/>
      <w:lvlText w:val="%5."/>
      <w:lvlJc w:val="left"/>
      <w:pPr>
        <w:ind w:left="3687" w:hanging="360"/>
      </w:pPr>
    </w:lvl>
    <w:lvl w:ilvl="5" w:tplc="0418001B" w:tentative="1">
      <w:start w:val="1"/>
      <w:numFmt w:val="lowerRoman"/>
      <w:lvlText w:val="%6."/>
      <w:lvlJc w:val="right"/>
      <w:pPr>
        <w:ind w:left="4407" w:hanging="180"/>
      </w:pPr>
    </w:lvl>
    <w:lvl w:ilvl="6" w:tplc="0418000F" w:tentative="1">
      <w:start w:val="1"/>
      <w:numFmt w:val="decimal"/>
      <w:lvlText w:val="%7."/>
      <w:lvlJc w:val="left"/>
      <w:pPr>
        <w:ind w:left="5127" w:hanging="360"/>
      </w:pPr>
    </w:lvl>
    <w:lvl w:ilvl="7" w:tplc="04180019" w:tentative="1">
      <w:start w:val="1"/>
      <w:numFmt w:val="lowerLetter"/>
      <w:lvlText w:val="%8."/>
      <w:lvlJc w:val="left"/>
      <w:pPr>
        <w:ind w:left="5847" w:hanging="360"/>
      </w:pPr>
    </w:lvl>
    <w:lvl w:ilvl="8" w:tplc="0418001B" w:tentative="1">
      <w:start w:val="1"/>
      <w:numFmt w:val="lowerRoman"/>
      <w:lvlText w:val="%9."/>
      <w:lvlJc w:val="right"/>
      <w:pPr>
        <w:ind w:left="6567" w:hanging="180"/>
      </w:pPr>
    </w:lvl>
  </w:abstractNum>
  <w:abstractNum w:abstractNumId="4" w15:restartNumberingAfterBreak="0">
    <w:nsid w:val="6F2E7711"/>
    <w:multiLevelType w:val="hybridMultilevel"/>
    <w:tmpl w:val="33745624"/>
    <w:lvl w:ilvl="0" w:tplc="6E12267E">
      <w:start w:val="1"/>
      <w:numFmt w:val="lowerRoman"/>
      <w:lvlText w:val="(%1)"/>
      <w:lvlJc w:val="left"/>
      <w:pPr>
        <w:ind w:left="504"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180019" w:tentative="1">
      <w:start w:val="1"/>
      <w:numFmt w:val="lowerLetter"/>
      <w:lvlText w:val="%2."/>
      <w:lvlJc w:val="left"/>
      <w:pPr>
        <w:ind w:left="1224" w:hanging="360"/>
      </w:pPr>
    </w:lvl>
    <w:lvl w:ilvl="2" w:tplc="0418001B" w:tentative="1">
      <w:start w:val="1"/>
      <w:numFmt w:val="lowerRoman"/>
      <w:lvlText w:val="%3."/>
      <w:lvlJc w:val="right"/>
      <w:pPr>
        <w:ind w:left="1944" w:hanging="180"/>
      </w:pPr>
    </w:lvl>
    <w:lvl w:ilvl="3" w:tplc="0418000F" w:tentative="1">
      <w:start w:val="1"/>
      <w:numFmt w:val="decimal"/>
      <w:lvlText w:val="%4."/>
      <w:lvlJc w:val="left"/>
      <w:pPr>
        <w:ind w:left="2664" w:hanging="360"/>
      </w:pPr>
    </w:lvl>
    <w:lvl w:ilvl="4" w:tplc="04180019" w:tentative="1">
      <w:start w:val="1"/>
      <w:numFmt w:val="lowerLetter"/>
      <w:lvlText w:val="%5."/>
      <w:lvlJc w:val="left"/>
      <w:pPr>
        <w:ind w:left="3384" w:hanging="360"/>
      </w:pPr>
    </w:lvl>
    <w:lvl w:ilvl="5" w:tplc="0418001B" w:tentative="1">
      <w:start w:val="1"/>
      <w:numFmt w:val="lowerRoman"/>
      <w:lvlText w:val="%6."/>
      <w:lvlJc w:val="right"/>
      <w:pPr>
        <w:ind w:left="4104" w:hanging="180"/>
      </w:pPr>
    </w:lvl>
    <w:lvl w:ilvl="6" w:tplc="0418000F" w:tentative="1">
      <w:start w:val="1"/>
      <w:numFmt w:val="decimal"/>
      <w:lvlText w:val="%7."/>
      <w:lvlJc w:val="left"/>
      <w:pPr>
        <w:ind w:left="4824" w:hanging="360"/>
      </w:pPr>
    </w:lvl>
    <w:lvl w:ilvl="7" w:tplc="04180019" w:tentative="1">
      <w:start w:val="1"/>
      <w:numFmt w:val="lowerLetter"/>
      <w:lvlText w:val="%8."/>
      <w:lvlJc w:val="left"/>
      <w:pPr>
        <w:ind w:left="5544" w:hanging="360"/>
      </w:pPr>
    </w:lvl>
    <w:lvl w:ilvl="8" w:tplc="0418001B" w:tentative="1">
      <w:start w:val="1"/>
      <w:numFmt w:val="lowerRoman"/>
      <w:lvlText w:val="%9."/>
      <w:lvlJc w:val="right"/>
      <w:pPr>
        <w:ind w:left="6264"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96E"/>
    <w:rsid w:val="00066CA1"/>
    <w:rsid w:val="003217E7"/>
    <w:rsid w:val="00332AE8"/>
    <w:rsid w:val="003D6E7F"/>
    <w:rsid w:val="00600DEE"/>
    <w:rsid w:val="006708D2"/>
    <w:rsid w:val="00670C82"/>
    <w:rsid w:val="00675AE9"/>
    <w:rsid w:val="007A63A2"/>
    <w:rsid w:val="007D30B2"/>
    <w:rsid w:val="007E1E56"/>
    <w:rsid w:val="0081796E"/>
    <w:rsid w:val="009167E0"/>
    <w:rsid w:val="00921457"/>
    <w:rsid w:val="00991E5C"/>
    <w:rsid w:val="009A3429"/>
    <w:rsid w:val="00A808AD"/>
    <w:rsid w:val="00A92A34"/>
    <w:rsid w:val="00AC103D"/>
    <w:rsid w:val="00CD14F4"/>
    <w:rsid w:val="00DC207C"/>
    <w:rsid w:val="00DD72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89B3"/>
  <w15:docId w15:val="{1ECAA011-A491-472C-92CD-825B5CB4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524" w:hanging="10"/>
      <w:jc w:val="both"/>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3"/>
      <w:ind w:left="524"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66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CA1"/>
    <w:rPr>
      <w:rFonts w:ascii="Arial" w:eastAsia="Arial" w:hAnsi="Arial" w:cs="Arial"/>
      <w:color w:val="000000"/>
      <w:sz w:val="18"/>
    </w:rPr>
  </w:style>
  <w:style w:type="paragraph" w:styleId="Footer">
    <w:name w:val="footer"/>
    <w:basedOn w:val="Normal"/>
    <w:link w:val="FooterChar"/>
    <w:uiPriority w:val="99"/>
    <w:unhideWhenUsed/>
    <w:rsid w:val="00066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CA1"/>
    <w:rPr>
      <w:rFonts w:ascii="Arial" w:eastAsia="Arial" w:hAnsi="Arial" w:cs="Arial"/>
      <w:color w:val="000000"/>
      <w:sz w:val="18"/>
    </w:rPr>
  </w:style>
  <w:style w:type="table" w:customStyle="1" w:styleId="TableGrid21">
    <w:name w:val="Table Grid21"/>
    <w:basedOn w:val="TableNormal"/>
    <w:next w:val="TableGrid0"/>
    <w:uiPriority w:val="39"/>
    <w:rsid w:val="00066CA1"/>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066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6CA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66CA1"/>
    <w:rPr>
      <w:rFonts w:ascii="Segoe UI" w:eastAsia="Arial" w:hAnsi="Segoe UI" w:cs="Segoe UI"/>
      <w:color w:val="000000"/>
      <w:sz w:val="18"/>
      <w:szCs w:val="18"/>
    </w:rPr>
  </w:style>
  <w:style w:type="table" w:customStyle="1" w:styleId="TableGrid11">
    <w:name w:val="Table Grid11"/>
    <w:basedOn w:val="TableNormal"/>
    <w:next w:val="TableGrid0"/>
    <w:uiPriority w:val="39"/>
    <w:rsid w:val="00A92A34"/>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92A34"/>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217E7"/>
    <w:pPr>
      <w:ind w:left="720"/>
      <w:contextualSpacing/>
    </w:pPr>
  </w:style>
  <w:style w:type="paragraph" w:customStyle="1" w:styleId="Default">
    <w:name w:val="Default"/>
    <w:rsid w:val="003217E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4B257.279C98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APENDIX 1 LA JAR-FCL 1</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APENDIX 1 LA JAR-FCL 1</dc:title>
  <dc:subject/>
  <dc:creator>Mihai</dc:creator>
  <cp:keywords/>
  <cp:lastModifiedBy>Alexei Latu</cp:lastModifiedBy>
  <cp:revision>2</cp:revision>
  <dcterms:created xsi:type="dcterms:W3CDTF">2021-08-11T08:26:00Z</dcterms:created>
  <dcterms:modified xsi:type="dcterms:W3CDTF">2021-08-11T08:26:00Z</dcterms:modified>
</cp:coreProperties>
</file>